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DE33" w14:textId="77777777" w:rsidR="00EB0562" w:rsidRDefault="00EB0562" w:rsidP="00EB0562">
      <w:pPr>
        <w:pStyle w:val="7"/>
        <w:ind w:left="520" w:right="553"/>
      </w:pPr>
      <w:bookmarkStart w:id="0" w:name="_Toc2578485"/>
      <w:r>
        <w:rPr>
          <w:szCs w:val="56"/>
          <w:rtl/>
        </w:rPr>
        <w:t xml:space="preserve">פרק </w:t>
      </w:r>
      <w:r>
        <w:rPr>
          <w:szCs w:val="56"/>
        </w:rPr>
        <w:t>1</w:t>
      </w:r>
      <w:r>
        <w:rPr>
          <w:szCs w:val="56"/>
          <w:rtl/>
        </w:rPr>
        <w:t xml:space="preserve">: ירוק- ירוק </w:t>
      </w:r>
      <w:bookmarkEnd w:id="0"/>
      <w:r>
        <w:rPr>
          <w:szCs w:val="56"/>
          <w:rtl/>
        </w:rPr>
        <w:t>–</w:t>
      </w:r>
      <w:r>
        <w:rPr>
          <w:rFonts w:hint="cs"/>
          <w:szCs w:val="56"/>
          <w:rtl/>
        </w:rPr>
        <w:t xml:space="preserve"> הקמת הקבוצה</w:t>
      </w:r>
    </w:p>
    <w:p w14:paraId="436CFDA1" w14:textId="77777777" w:rsidR="00EB0562" w:rsidRDefault="00EB0562" w:rsidP="00EB0562">
      <w:pPr>
        <w:bidi w:val="0"/>
        <w:spacing w:after="100" w:line="259" w:lineRule="auto"/>
        <w:ind w:left="0" w:right="575" w:firstLine="0"/>
        <w:jc w:val="right"/>
      </w:pPr>
      <w:r>
        <w:t xml:space="preserve"> </w:t>
      </w:r>
    </w:p>
    <w:p w14:paraId="474ADEAE" w14:textId="77777777" w:rsidR="00EB0562" w:rsidRDefault="00EB0562" w:rsidP="00EB0562">
      <w:pPr>
        <w:spacing w:after="102"/>
        <w:ind w:left="505" w:right="527"/>
        <w:rPr>
          <w:szCs w:val="24"/>
          <w:rtl/>
        </w:rPr>
      </w:pPr>
      <w:r>
        <w:rPr>
          <w:rFonts w:hint="cs"/>
          <w:szCs w:val="24"/>
          <w:rtl/>
        </w:rPr>
        <w:t>החלק הראשון</w:t>
      </w:r>
      <w:r>
        <w:rPr>
          <w:szCs w:val="24"/>
          <w:rtl/>
        </w:rPr>
        <w:t xml:space="preserve"> נכתב עבורך המתנדב החדש בצהלה. הרעיון הבסיסי העומד בתוכנית זו הוא להסביר מהו תפקיד המתנדב ולהעניק לך, המתנדב החדש, מידע וכלים שיסייעו  בצעדים הראשונים, ינחו בביצוע התפקיד ויתנו מענה לשאלות נפוצות.   </w:t>
      </w:r>
    </w:p>
    <w:p w14:paraId="1E4DA735" w14:textId="77777777" w:rsidR="00EB0562" w:rsidRDefault="00EB0562" w:rsidP="00EB0562">
      <w:pPr>
        <w:spacing w:after="102"/>
        <w:ind w:left="505" w:right="527"/>
      </w:pPr>
      <w:r>
        <w:rPr>
          <w:rFonts w:hint="cs"/>
          <w:szCs w:val="24"/>
          <w:rtl/>
        </w:rPr>
        <w:t>המדריך מנוסח בלשון זכר אך תמיד פונה לשני המינים.</w:t>
      </w:r>
    </w:p>
    <w:p w14:paraId="2414689C" w14:textId="77777777" w:rsidR="00EB0562" w:rsidRDefault="00EB0562" w:rsidP="00EB0562">
      <w:pPr>
        <w:bidi w:val="0"/>
        <w:spacing w:after="158" w:line="259" w:lineRule="auto"/>
        <w:ind w:left="0" w:right="613" w:firstLine="0"/>
        <w:jc w:val="right"/>
      </w:pPr>
      <w:r>
        <w:rPr>
          <w:rFonts w:ascii="Calibri" w:eastAsia="Calibri" w:hAnsi="Calibri" w:cs="Calibri"/>
          <w:sz w:val="28"/>
        </w:rPr>
        <w:t xml:space="preserve"> </w:t>
      </w:r>
    </w:p>
    <w:p w14:paraId="3DFDDFAB" w14:textId="77777777" w:rsidR="00EB0562" w:rsidRPr="00F35EB9" w:rsidRDefault="00EB0562" w:rsidP="00EB0562">
      <w:pPr>
        <w:bidi w:val="0"/>
        <w:spacing w:after="129" w:line="259" w:lineRule="auto"/>
        <w:ind w:left="0" w:right="575" w:firstLine="0"/>
        <w:jc w:val="right"/>
      </w:pPr>
    </w:p>
    <w:p w14:paraId="4F7A8966" w14:textId="77777777" w:rsidR="00EB0562" w:rsidRDefault="00EB0562" w:rsidP="00EB0562">
      <w:pPr>
        <w:pStyle w:val="3"/>
        <w:spacing w:after="0"/>
        <w:ind w:left="498" w:right="0"/>
        <w:jc w:val="left"/>
      </w:pPr>
      <w:bookmarkStart w:id="1" w:name="_Toc2578487"/>
      <w:r>
        <w:rPr>
          <w:color w:val="000000"/>
          <w:sz w:val="36"/>
          <w:szCs w:val="36"/>
          <w:u w:val="single" w:color="000000"/>
          <w:shd w:val="clear" w:color="auto" w:fill="auto"/>
          <w:rtl/>
        </w:rPr>
        <w:t>תיאום תוכנית עבודה עם בית הספר</w:t>
      </w:r>
      <w:r>
        <w:rPr>
          <w:color w:val="000000"/>
          <w:sz w:val="36"/>
          <w:szCs w:val="36"/>
          <w:shd w:val="clear" w:color="auto" w:fill="auto"/>
          <w:rtl/>
        </w:rPr>
        <w:t xml:space="preserve"> </w:t>
      </w:r>
      <w:bookmarkEnd w:id="1"/>
    </w:p>
    <w:p w14:paraId="2AF5E593" w14:textId="77777777" w:rsidR="00EB0562" w:rsidRDefault="00EB0562" w:rsidP="00EB0562">
      <w:pPr>
        <w:ind w:left="505" w:right="527"/>
      </w:pPr>
      <w:r>
        <w:rPr>
          <w:szCs w:val="24"/>
          <w:rtl/>
        </w:rPr>
        <w:t xml:space="preserve">הצעד הראשון, לאחר הצטרפות המתנדב למשפחת צהלה הנו שיבוצו לבית ספר וקביעת תוכנית עבודה מול נציגיו. </w:t>
      </w:r>
    </w:p>
    <w:p w14:paraId="3674F1E0" w14:textId="77777777" w:rsidR="00EB0562" w:rsidRDefault="00EB0562" w:rsidP="00EB0562">
      <w:pPr>
        <w:spacing w:after="38"/>
        <w:ind w:left="505" w:right="527"/>
      </w:pPr>
      <w:r>
        <w:rPr>
          <w:szCs w:val="24"/>
          <w:rtl/>
        </w:rPr>
        <w:t xml:space="preserve">שיתוף הפעולה של בית הספר קריטי להצלחת פעילות המתנדב, ולכן </w:t>
      </w:r>
      <w:r>
        <w:rPr>
          <w:szCs w:val="24"/>
          <w:shd w:val="clear" w:color="auto" w:fill="FFFF00"/>
          <w:rtl/>
        </w:rPr>
        <w:t>חשוב</w:t>
      </w:r>
      <w:r>
        <w:rPr>
          <w:szCs w:val="24"/>
          <w:rtl/>
        </w:rPr>
        <w:t xml:space="preserve"> להשקיע ביצירת קשר טוב עם המנהל ו/או איש הקשר שהוגדר על ידו.  </w:t>
      </w:r>
    </w:p>
    <w:p w14:paraId="3F6FDE10" w14:textId="77777777" w:rsidR="00EB0562" w:rsidRDefault="00EB0562" w:rsidP="00EB0562">
      <w:pPr>
        <w:bidi w:val="0"/>
        <w:spacing w:after="116" w:line="259" w:lineRule="auto"/>
        <w:ind w:left="0" w:right="585" w:firstLine="0"/>
        <w:jc w:val="right"/>
      </w:pPr>
      <w:r>
        <w:rPr>
          <w:sz w:val="28"/>
        </w:rPr>
        <w:t xml:space="preserve"> </w:t>
      </w:r>
    </w:p>
    <w:p w14:paraId="41A6F4CA" w14:textId="77777777" w:rsidR="00EB0562" w:rsidRDefault="00EB0562" w:rsidP="00EB0562">
      <w:pPr>
        <w:spacing w:after="87" w:line="259" w:lineRule="auto"/>
        <w:ind w:left="498" w:hanging="10"/>
        <w:jc w:val="left"/>
      </w:pPr>
      <w:r>
        <w:rPr>
          <w:sz w:val="28"/>
          <w:szCs w:val="28"/>
          <w:u w:val="single" w:color="000000"/>
          <w:rtl/>
        </w:rPr>
        <w:t>המלצות לפגישה עם מנהל ביה"ס</w:t>
      </w:r>
      <w:r>
        <w:rPr>
          <w:sz w:val="28"/>
          <w:szCs w:val="28"/>
          <w:rtl/>
        </w:rPr>
        <w:t xml:space="preserve"> </w:t>
      </w:r>
    </w:p>
    <w:p w14:paraId="3D09AF37" w14:textId="77777777" w:rsidR="00EB0562" w:rsidRDefault="00EB0562" w:rsidP="00EB0562">
      <w:pPr>
        <w:ind w:left="505" w:right="527"/>
      </w:pPr>
      <w:r>
        <w:rPr>
          <w:szCs w:val="24"/>
          <w:rtl/>
        </w:rPr>
        <w:t xml:space="preserve">בפגישה הראשונה אותה </w:t>
      </w:r>
      <w:r>
        <w:rPr>
          <w:szCs w:val="24"/>
          <w:shd w:val="clear" w:color="auto" w:fill="FFFF00"/>
          <w:rtl/>
        </w:rPr>
        <w:t>מומלץ</w:t>
      </w:r>
      <w:r>
        <w:rPr>
          <w:szCs w:val="24"/>
          <w:rtl/>
        </w:rPr>
        <w:t xml:space="preserve">  לקיים עם מנהל בית הספר (גם אם אח"כ יוגדר מטעמו איש קשר אחר) תוצג למנהל צהלה ויעדיה. </w:t>
      </w:r>
      <w:r>
        <w:rPr>
          <w:rFonts w:ascii="Times New Roman" w:eastAsia="Times New Roman" w:hAnsi="Times New Roman" w:cs="Times New Roman"/>
          <w:szCs w:val="24"/>
          <w:rtl/>
        </w:rPr>
        <w:t xml:space="preserve"> </w:t>
      </w:r>
    </w:p>
    <w:p w14:paraId="3793B5E9" w14:textId="77777777" w:rsidR="00EB0562" w:rsidRDefault="00EB0562" w:rsidP="00EB0562">
      <w:pPr>
        <w:ind w:left="505" w:right="527"/>
      </w:pPr>
      <w:r>
        <w:rPr>
          <w:szCs w:val="24"/>
          <w:rtl/>
        </w:rPr>
        <w:t xml:space="preserve">לקראת המפגש </w:t>
      </w:r>
      <w:r>
        <w:rPr>
          <w:szCs w:val="24"/>
          <w:shd w:val="clear" w:color="auto" w:fill="FFFF00"/>
          <w:rtl/>
        </w:rPr>
        <w:t>אפשר</w:t>
      </w:r>
      <w:r>
        <w:rPr>
          <w:szCs w:val="24"/>
          <w:rtl/>
        </w:rPr>
        <w:t xml:space="preserve"> לבקש לזמן אנשים נוספים מצוות בית הספר, כגון: המנהל הפדגוגי, סגל</w:t>
      </w:r>
      <w:r>
        <w:rPr>
          <w:rFonts w:hint="cs"/>
          <w:szCs w:val="24"/>
          <w:rtl/>
        </w:rPr>
        <w:t xml:space="preserve"> </w:t>
      </w:r>
      <w:r>
        <w:rPr>
          <w:szCs w:val="24"/>
          <w:rtl/>
        </w:rPr>
        <w:t xml:space="preserve">היועצות/ הרכזות השכבתיות שיסייעו בעתיד לאתר את חניכי צהלה. כדאי שאנשי הקשר ישמעו באופן ישיר מהמתנדב מהו </w:t>
      </w:r>
      <w:proofErr w:type="spellStart"/>
      <w:r>
        <w:rPr>
          <w:szCs w:val="24"/>
          <w:rtl/>
        </w:rPr>
        <w:t>פרוייקט</w:t>
      </w:r>
      <w:proofErr w:type="spellEnd"/>
      <w:r>
        <w:rPr>
          <w:szCs w:val="24"/>
          <w:rtl/>
        </w:rPr>
        <w:t xml:space="preserve"> צהלה ולא בפגישה נפרדת מההנהלה עצמה.  </w:t>
      </w:r>
    </w:p>
    <w:p w14:paraId="38B678D2" w14:textId="77777777" w:rsidR="00EB0562" w:rsidRDefault="00EB0562" w:rsidP="00EB0562">
      <w:pPr>
        <w:spacing w:after="90" w:line="265" w:lineRule="auto"/>
        <w:ind w:left="507" w:hanging="3"/>
        <w:jc w:val="left"/>
      </w:pPr>
      <w:r>
        <w:rPr>
          <w:szCs w:val="24"/>
          <w:rtl/>
        </w:rPr>
        <w:t xml:space="preserve">במהלך הפגישה </w:t>
      </w:r>
      <w:r>
        <w:rPr>
          <w:szCs w:val="24"/>
          <w:shd w:val="clear" w:color="auto" w:fill="FFFF00"/>
          <w:rtl/>
        </w:rPr>
        <w:t>אפשר</w:t>
      </w:r>
      <w:r>
        <w:rPr>
          <w:szCs w:val="24"/>
          <w:rtl/>
        </w:rPr>
        <w:t xml:space="preserve"> להקרין את </w:t>
      </w:r>
      <w:r>
        <w:rPr>
          <w:rFonts w:hint="cs"/>
          <w:szCs w:val="24"/>
          <w:rtl/>
        </w:rPr>
        <w:t>סרטון</w:t>
      </w:r>
      <w:r>
        <w:rPr>
          <w:szCs w:val="24"/>
          <w:rtl/>
        </w:rPr>
        <w:t xml:space="preserve"> צהלה</w:t>
      </w:r>
      <w:r>
        <w:rPr>
          <w:rFonts w:hint="cs"/>
          <w:szCs w:val="24"/>
          <w:rtl/>
        </w:rPr>
        <w:t xml:space="preserve"> (מופיע באתר)</w:t>
      </w:r>
      <w:r>
        <w:rPr>
          <w:szCs w:val="24"/>
          <w:rtl/>
        </w:rPr>
        <w:t xml:space="preserve">.  </w:t>
      </w:r>
    </w:p>
    <w:p w14:paraId="4B45ED93" w14:textId="77777777" w:rsidR="00EB0562" w:rsidRDefault="00EB0562" w:rsidP="00EB0562">
      <w:pPr>
        <w:bidi w:val="0"/>
        <w:spacing w:after="129" w:line="259" w:lineRule="auto"/>
        <w:ind w:left="0" w:right="575" w:firstLine="0"/>
        <w:jc w:val="right"/>
      </w:pPr>
      <w:r>
        <w:t xml:space="preserve"> </w:t>
      </w:r>
    </w:p>
    <w:p w14:paraId="54B7FFB6" w14:textId="77777777" w:rsidR="00EB0562" w:rsidRDefault="00EB0562" w:rsidP="00EB0562">
      <w:pPr>
        <w:spacing w:after="125" w:line="259" w:lineRule="auto"/>
        <w:ind w:left="498" w:hanging="10"/>
        <w:jc w:val="left"/>
      </w:pPr>
      <w:r>
        <w:rPr>
          <w:sz w:val="28"/>
          <w:szCs w:val="28"/>
          <w:u w:val="single" w:color="000000"/>
          <w:rtl/>
        </w:rPr>
        <w:t>נקודות חשובות שכדאי להעלות בפגישת התיאום</w:t>
      </w:r>
      <w:r>
        <w:rPr>
          <w:sz w:val="28"/>
          <w:szCs w:val="28"/>
          <w:rtl/>
        </w:rPr>
        <w:t xml:space="preserve">  </w:t>
      </w:r>
    </w:p>
    <w:p w14:paraId="31D9C4C1" w14:textId="77777777" w:rsidR="00EB0562" w:rsidRDefault="00EB0562" w:rsidP="00EB0562">
      <w:pPr>
        <w:spacing w:after="90" w:line="265" w:lineRule="auto"/>
        <w:ind w:left="507" w:hanging="3"/>
        <w:jc w:val="left"/>
      </w:pPr>
      <w:r>
        <w:rPr>
          <w:szCs w:val="24"/>
          <w:rtl/>
        </w:rPr>
        <w:t>הצטרפות החניכים במפגשי צהלה הנה על בסיס התנדבותי ואין לחייב תלמיד שאינו מעוניין.</w:t>
      </w:r>
      <w:r>
        <w:rPr>
          <w:rFonts w:ascii="Times New Roman" w:eastAsia="Times New Roman" w:hAnsi="Times New Roman" w:cs="Times New Roman"/>
          <w:szCs w:val="24"/>
          <w:rtl/>
        </w:rPr>
        <w:t xml:space="preserve"> </w:t>
      </w:r>
    </w:p>
    <w:p w14:paraId="0A5DFF93" w14:textId="77777777" w:rsidR="00EB0562" w:rsidRDefault="00EB0562" w:rsidP="00EB0562">
      <w:pPr>
        <w:spacing w:after="54" w:line="265" w:lineRule="auto"/>
        <w:ind w:left="507" w:hanging="3"/>
        <w:jc w:val="left"/>
      </w:pPr>
      <w:r>
        <w:rPr>
          <w:szCs w:val="24"/>
          <w:rtl/>
        </w:rPr>
        <w:t xml:space="preserve">יש לתאם תאריך למפגש הראשון להצגת פרויקט צהלה בפני התלמידים. </w:t>
      </w:r>
      <w:r>
        <w:rPr>
          <w:rFonts w:ascii="Times New Roman" w:eastAsia="Times New Roman" w:hAnsi="Times New Roman" w:cs="Times New Roman"/>
          <w:szCs w:val="24"/>
          <w:rtl/>
        </w:rPr>
        <w:t xml:space="preserve"> </w:t>
      </w:r>
    </w:p>
    <w:p w14:paraId="53226D9D" w14:textId="77777777" w:rsidR="00EB0562" w:rsidRDefault="00EB0562" w:rsidP="00EB0562">
      <w:pPr>
        <w:ind w:left="505" w:right="527"/>
      </w:pPr>
      <w:r>
        <w:rPr>
          <w:szCs w:val="24"/>
          <w:rtl/>
        </w:rPr>
        <w:t>יש לתאם את מפגשי הפעילות (לפחות בהתחלה) בתוך מערכת שעות הלימוד, עד שהקבוצה תתייצב ולהיעזר בסגל בית הספר לעמידת החניכים בלוח הזמנים.</w:t>
      </w:r>
      <w:r>
        <w:rPr>
          <w:rFonts w:ascii="Times New Roman" w:eastAsia="Times New Roman" w:hAnsi="Times New Roman" w:cs="Times New Roman"/>
          <w:szCs w:val="24"/>
          <w:rtl/>
        </w:rPr>
        <w:t xml:space="preserve"> </w:t>
      </w:r>
    </w:p>
    <w:p w14:paraId="6AD3F740" w14:textId="77777777" w:rsidR="00EB0562" w:rsidRDefault="00EB0562" w:rsidP="00EB0562">
      <w:pPr>
        <w:spacing w:after="54" w:line="265" w:lineRule="auto"/>
        <w:ind w:left="507" w:hanging="3"/>
        <w:jc w:val="left"/>
      </w:pPr>
      <w:r>
        <w:rPr>
          <w:szCs w:val="24"/>
          <w:rtl/>
        </w:rPr>
        <w:t>יש לייחד חדר מפגש קבוע למפגשי צהלה.</w:t>
      </w:r>
      <w:r>
        <w:rPr>
          <w:rFonts w:ascii="Times New Roman" w:eastAsia="Times New Roman" w:hAnsi="Times New Roman" w:cs="Times New Roman"/>
          <w:szCs w:val="24"/>
          <w:rtl/>
        </w:rPr>
        <w:t xml:space="preserve"> </w:t>
      </w:r>
    </w:p>
    <w:p w14:paraId="60C13C92" w14:textId="77777777" w:rsidR="00EB0562" w:rsidRDefault="00EB0562" w:rsidP="00EB0562">
      <w:pPr>
        <w:ind w:left="505" w:right="527"/>
      </w:pPr>
      <w:r>
        <w:rPr>
          <w:szCs w:val="24"/>
          <w:rtl/>
        </w:rPr>
        <w:t xml:space="preserve">יש לבקש את שיתוף הפעולה העתידי מבית הספר בנושא סיוע בהסעות לפעילויות מיוחדות ושימוש בחדר צפייה אור/קולי לפעילויות צהלה. </w:t>
      </w:r>
      <w:r>
        <w:rPr>
          <w:rFonts w:ascii="Times New Roman" w:eastAsia="Times New Roman" w:hAnsi="Times New Roman" w:cs="Times New Roman"/>
          <w:szCs w:val="24"/>
          <w:rtl/>
        </w:rPr>
        <w:t xml:space="preserve"> </w:t>
      </w:r>
    </w:p>
    <w:p w14:paraId="703DA3A6" w14:textId="77777777" w:rsidR="00EB0562" w:rsidRDefault="00EB0562" w:rsidP="00EB0562">
      <w:pPr>
        <w:ind w:left="505" w:right="527"/>
      </w:pPr>
      <w:r>
        <w:rPr>
          <w:szCs w:val="24"/>
          <w:rtl/>
        </w:rPr>
        <w:t xml:space="preserve">יש לתאם נהלים לעדכון הדדי ולדיווח על תוכנית הפעולה ובעיות מיוחדות המתעוררות עם החניכים. </w:t>
      </w:r>
      <w:r>
        <w:rPr>
          <w:rFonts w:ascii="Times New Roman" w:eastAsia="Times New Roman" w:hAnsi="Times New Roman" w:cs="Times New Roman"/>
          <w:szCs w:val="24"/>
          <w:rtl/>
        </w:rPr>
        <w:t xml:space="preserve"> </w:t>
      </w:r>
    </w:p>
    <w:p w14:paraId="07BC05C1" w14:textId="77777777" w:rsidR="00EB0562" w:rsidRDefault="00EB0562" w:rsidP="00EB0562">
      <w:pPr>
        <w:spacing w:after="90" w:line="265" w:lineRule="auto"/>
        <w:ind w:left="507" w:hanging="3"/>
        <w:jc w:val="left"/>
      </w:pPr>
      <w:r>
        <w:rPr>
          <w:szCs w:val="24"/>
          <w:rtl/>
        </w:rPr>
        <w:t xml:space="preserve">יש לקבוע איש קשר קבוע (מחנכת/ יועצת/ רכזת שכבה) בבית הספר. </w:t>
      </w:r>
    </w:p>
    <w:p w14:paraId="533566B3" w14:textId="77777777" w:rsidR="00EB0562" w:rsidRDefault="00EB0562" w:rsidP="00EB0562">
      <w:pPr>
        <w:bidi w:val="0"/>
        <w:spacing w:after="211" w:line="259" w:lineRule="auto"/>
        <w:ind w:left="0" w:right="549" w:firstLine="0"/>
        <w:jc w:val="right"/>
      </w:pPr>
      <w:r>
        <w:t xml:space="preserve"> </w:t>
      </w:r>
    </w:p>
    <w:p w14:paraId="42B1B399" w14:textId="77777777" w:rsidR="00EB0562" w:rsidRDefault="00EB0562" w:rsidP="00EB0562">
      <w:pPr>
        <w:pStyle w:val="3"/>
        <w:spacing w:after="0"/>
        <w:ind w:left="498" w:right="0"/>
        <w:jc w:val="left"/>
      </w:pPr>
      <w:bookmarkStart w:id="2" w:name="_Toc2578488"/>
      <w:r>
        <w:rPr>
          <w:color w:val="000000"/>
          <w:sz w:val="36"/>
          <w:szCs w:val="36"/>
          <w:u w:val="single" w:color="000000"/>
          <w:shd w:val="clear" w:color="auto" w:fill="auto"/>
          <w:rtl/>
        </w:rPr>
        <w:lastRenderedPageBreak/>
        <w:t>בחירת החניכים</w:t>
      </w:r>
      <w:r>
        <w:rPr>
          <w:color w:val="000000"/>
          <w:sz w:val="36"/>
          <w:szCs w:val="36"/>
          <w:shd w:val="clear" w:color="auto" w:fill="auto"/>
          <w:rtl/>
        </w:rPr>
        <w:t xml:space="preserve"> </w:t>
      </w:r>
      <w:bookmarkEnd w:id="2"/>
    </w:p>
    <w:p w14:paraId="3643D4DE" w14:textId="77777777" w:rsidR="00EB0562" w:rsidRDefault="00EB0562" w:rsidP="00EB0562">
      <w:pPr>
        <w:ind w:left="505" w:right="527"/>
      </w:pPr>
      <w:r>
        <w:rPr>
          <w:szCs w:val="24"/>
          <w:rtl/>
        </w:rPr>
        <w:t xml:space="preserve">לאחר שההנהלה, היועצות והרכזות הכירו את יעדי פרויקט צהלה יש להתחיל באיתור החניכים הפוטנציאליים והרכבת הקבוצה לפרויקט.  </w:t>
      </w:r>
    </w:p>
    <w:p w14:paraId="634A0BC8" w14:textId="77777777" w:rsidR="00EB0562" w:rsidRDefault="00EB0562" w:rsidP="00EB0562">
      <w:pPr>
        <w:bidi w:val="0"/>
        <w:spacing w:after="129" w:line="259" w:lineRule="auto"/>
        <w:ind w:left="0" w:right="575" w:firstLine="0"/>
        <w:jc w:val="right"/>
      </w:pPr>
      <w:r>
        <w:t xml:space="preserve"> </w:t>
      </w:r>
    </w:p>
    <w:p w14:paraId="2AB2EE45" w14:textId="77777777" w:rsidR="00EB0562" w:rsidRDefault="00EB0562" w:rsidP="00EB0562">
      <w:pPr>
        <w:spacing w:after="87" w:line="259" w:lineRule="auto"/>
        <w:ind w:left="498" w:hanging="10"/>
        <w:jc w:val="left"/>
      </w:pPr>
      <w:r>
        <w:rPr>
          <w:sz w:val="28"/>
          <w:szCs w:val="28"/>
          <w:u w:val="single" w:color="000000"/>
          <w:rtl/>
        </w:rPr>
        <w:t>איתור חניכים</w:t>
      </w:r>
      <w:r>
        <w:rPr>
          <w:sz w:val="28"/>
          <w:szCs w:val="28"/>
          <w:rtl/>
        </w:rPr>
        <w:t xml:space="preserve"> </w:t>
      </w:r>
    </w:p>
    <w:p w14:paraId="2D6B9526" w14:textId="77777777" w:rsidR="00EB0562" w:rsidRDefault="00EB0562" w:rsidP="00EB0562">
      <w:pPr>
        <w:ind w:left="505" w:right="527"/>
      </w:pPr>
      <w:r>
        <w:rPr>
          <w:szCs w:val="24"/>
          <w:rtl/>
        </w:rPr>
        <w:t xml:space="preserve">ההגדרה לדמות החניך שרצוי שישתלב </w:t>
      </w:r>
      <w:proofErr w:type="spellStart"/>
      <w:r>
        <w:rPr>
          <w:szCs w:val="24"/>
          <w:rtl/>
        </w:rPr>
        <w:t>בפרוייקט</w:t>
      </w:r>
      <w:proofErr w:type="spellEnd"/>
      <w:r>
        <w:rPr>
          <w:szCs w:val="24"/>
          <w:rtl/>
        </w:rPr>
        <w:t xml:space="preserve"> צהלה היא מורכבת וקשה. ייתכן והדרך הפשוטה ביותר לעשות כן היא כפי שנוהג להגדיר רן פקר, יוזם </w:t>
      </w:r>
      <w:proofErr w:type="spellStart"/>
      <w:r>
        <w:rPr>
          <w:szCs w:val="24"/>
          <w:rtl/>
        </w:rPr>
        <w:t>הפרוייקט</w:t>
      </w:r>
      <w:proofErr w:type="spellEnd"/>
      <w:r>
        <w:rPr>
          <w:szCs w:val="24"/>
          <w:rtl/>
        </w:rPr>
        <w:t xml:space="preserve">: "הילדים בצהלה הם - ילדים שמגיע להם". כלומר, מטרת </w:t>
      </w:r>
      <w:proofErr w:type="spellStart"/>
      <w:r>
        <w:rPr>
          <w:szCs w:val="24"/>
          <w:rtl/>
        </w:rPr>
        <w:t>הפרוייקט</w:t>
      </w:r>
      <w:proofErr w:type="spellEnd"/>
      <w:r>
        <w:rPr>
          <w:szCs w:val="24"/>
          <w:rtl/>
        </w:rPr>
        <w:t xml:space="preserve"> היא להעניק לנוער כל מה שאינו יכול לקבל במערכת חייו העכשווית, כגון: ביה"ס, המשפחה וקהילה הקרובה.  </w:t>
      </w:r>
    </w:p>
    <w:p w14:paraId="1345A29B" w14:textId="77777777" w:rsidR="00EB0562" w:rsidRDefault="00EB0562" w:rsidP="00EB0562">
      <w:pPr>
        <w:bidi w:val="0"/>
        <w:spacing w:after="183" w:line="259" w:lineRule="auto"/>
        <w:ind w:left="0" w:right="575" w:firstLine="0"/>
        <w:jc w:val="right"/>
      </w:pPr>
      <w:r>
        <w:t xml:space="preserve"> </w:t>
      </w:r>
    </w:p>
    <w:p w14:paraId="717BD8F1" w14:textId="77777777" w:rsidR="00EB0562" w:rsidRDefault="00EB0562" w:rsidP="00EB0562">
      <w:pPr>
        <w:numPr>
          <w:ilvl w:val="0"/>
          <w:numId w:val="1"/>
        </w:numPr>
        <w:spacing w:after="144" w:line="259" w:lineRule="auto"/>
        <w:ind w:hanging="361"/>
        <w:jc w:val="left"/>
      </w:pPr>
      <w:r>
        <w:rPr>
          <w:szCs w:val="24"/>
          <w:rtl/>
        </w:rPr>
        <w:t xml:space="preserve">הנער/ה ש"מגיע לו/ה" הוא זה שנכונים לגביו אחד או יותר מהמאפיינים הבאים: </w:t>
      </w:r>
    </w:p>
    <w:p w14:paraId="373E7E14" w14:textId="77777777" w:rsidR="00EB0562" w:rsidRDefault="00EB0562" w:rsidP="00EB0562">
      <w:pPr>
        <w:numPr>
          <w:ilvl w:val="0"/>
          <w:numId w:val="1"/>
        </w:numPr>
        <w:spacing w:after="139" w:line="265" w:lineRule="auto"/>
        <w:ind w:hanging="361"/>
        <w:jc w:val="left"/>
      </w:pPr>
      <w:r>
        <w:rPr>
          <w:rFonts w:hint="cs"/>
          <w:szCs w:val="24"/>
          <w:rtl/>
        </w:rPr>
        <w:t>רמת הישגים אישית נמוכה-בינונית</w:t>
      </w:r>
      <w:r>
        <w:rPr>
          <w:szCs w:val="24"/>
          <w:rtl/>
        </w:rPr>
        <w:t xml:space="preserve">. </w:t>
      </w:r>
      <w:r>
        <w:rPr>
          <w:rFonts w:ascii="Times New Roman" w:eastAsia="Times New Roman" w:hAnsi="Times New Roman" w:cs="Times New Roman"/>
          <w:szCs w:val="24"/>
          <w:rtl/>
        </w:rPr>
        <w:t xml:space="preserve"> </w:t>
      </w:r>
    </w:p>
    <w:p w14:paraId="737787B9" w14:textId="77777777" w:rsidR="00EB0562" w:rsidRDefault="00EB0562" w:rsidP="00EB0562">
      <w:pPr>
        <w:numPr>
          <w:ilvl w:val="0"/>
          <w:numId w:val="1"/>
        </w:numPr>
        <w:spacing w:after="137" w:line="265" w:lineRule="auto"/>
        <w:ind w:hanging="361"/>
        <w:jc w:val="left"/>
      </w:pPr>
      <w:r>
        <w:rPr>
          <w:szCs w:val="24"/>
          <w:rtl/>
        </w:rPr>
        <w:t xml:space="preserve">סיכון להיפלט ממערכת החינוך. </w:t>
      </w:r>
    </w:p>
    <w:p w14:paraId="4B9EC8D4" w14:textId="77777777" w:rsidR="00EB0562" w:rsidRDefault="00EB0562" w:rsidP="00EB0562">
      <w:pPr>
        <w:numPr>
          <w:ilvl w:val="0"/>
          <w:numId w:val="1"/>
        </w:numPr>
        <w:spacing w:after="139" w:line="265" w:lineRule="auto"/>
        <w:ind w:hanging="361"/>
        <w:jc w:val="left"/>
      </w:pPr>
      <w:r>
        <w:rPr>
          <w:szCs w:val="24"/>
          <w:rtl/>
        </w:rPr>
        <w:t xml:space="preserve">עולים חדשים שמומלצים להשתתף </w:t>
      </w:r>
      <w:proofErr w:type="spellStart"/>
      <w:r>
        <w:rPr>
          <w:szCs w:val="24"/>
          <w:rtl/>
        </w:rPr>
        <w:t>בפרוייקט</w:t>
      </w:r>
      <w:proofErr w:type="spellEnd"/>
      <w:r>
        <w:rPr>
          <w:szCs w:val="24"/>
          <w:rtl/>
        </w:rPr>
        <w:t xml:space="preserve"> ע"י בית הספר.</w:t>
      </w:r>
      <w:r>
        <w:rPr>
          <w:rFonts w:ascii="Times New Roman" w:eastAsia="Times New Roman" w:hAnsi="Times New Roman" w:cs="Times New Roman"/>
          <w:szCs w:val="24"/>
          <w:rtl/>
        </w:rPr>
        <w:t xml:space="preserve"> </w:t>
      </w:r>
    </w:p>
    <w:p w14:paraId="258B5A57" w14:textId="77777777" w:rsidR="00EB0562" w:rsidRDefault="00EB0562" w:rsidP="00EB0562">
      <w:pPr>
        <w:numPr>
          <w:ilvl w:val="0"/>
          <w:numId w:val="1"/>
        </w:numPr>
        <w:spacing w:after="140" w:line="265" w:lineRule="auto"/>
        <w:ind w:hanging="361"/>
        <w:jc w:val="left"/>
      </w:pPr>
      <w:r>
        <w:rPr>
          <w:szCs w:val="24"/>
          <w:rtl/>
        </w:rPr>
        <w:t>נזקק לדמות סמכותית תומכת (בהעדר דמות כזו בבית).</w:t>
      </w:r>
      <w:r>
        <w:rPr>
          <w:rFonts w:ascii="Times New Roman" w:eastAsia="Times New Roman" w:hAnsi="Times New Roman" w:cs="Times New Roman"/>
          <w:szCs w:val="24"/>
          <w:rtl/>
        </w:rPr>
        <w:t xml:space="preserve"> </w:t>
      </w:r>
    </w:p>
    <w:p w14:paraId="6E156F9A" w14:textId="77777777" w:rsidR="00EB0562" w:rsidRDefault="00EB0562" w:rsidP="00EB0562">
      <w:pPr>
        <w:numPr>
          <w:ilvl w:val="0"/>
          <w:numId w:val="1"/>
        </w:numPr>
        <w:spacing w:after="60" w:line="259" w:lineRule="auto"/>
        <w:ind w:hanging="361"/>
        <w:jc w:val="left"/>
      </w:pPr>
      <w:r>
        <w:rPr>
          <w:szCs w:val="24"/>
          <w:rtl/>
        </w:rPr>
        <w:t xml:space="preserve">גדל במשפחה שאינה יכולה לתמוך ולהשקיע מסיבות שונות (כלכלית / רגשית / ערכית).  </w:t>
      </w:r>
      <w:r>
        <w:rPr>
          <w:rFonts w:ascii="Times New Roman" w:eastAsia="Times New Roman" w:hAnsi="Times New Roman" w:cs="Times New Roman"/>
          <w:szCs w:val="24"/>
          <w:rtl/>
        </w:rPr>
        <w:t xml:space="preserve"> </w:t>
      </w:r>
    </w:p>
    <w:p w14:paraId="47676965" w14:textId="77777777" w:rsidR="00EB0562" w:rsidRDefault="00EB0562" w:rsidP="00EB0562">
      <w:pPr>
        <w:bidi w:val="0"/>
        <w:spacing w:after="100" w:line="259" w:lineRule="auto"/>
        <w:ind w:left="0" w:right="575" w:firstLine="0"/>
        <w:jc w:val="right"/>
      </w:pPr>
      <w:r>
        <w:t xml:space="preserve"> </w:t>
      </w:r>
    </w:p>
    <w:p w14:paraId="65432AAB" w14:textId="77777777" w:rsidR="00EB0562" w:rsidRDefault="00EB0562" w:rsidP="00EB0562">
      <w:pPr>
        <w:ind w:left="505" w:right="527"/>
      </w:pPr>
      <w:r>
        <w:rPr>
          <w:szCs w:val="24"/>
          <w:rtl/>
        </w:rPr>
        <w:t xml:space="preserve">איתור חניכים פוטנציאליים </w:t>
      </w:r>
      <w:r>
        <w:rPr>
          <w:szCs w:val="24"/>
          <w:shd w:val="clear" w:color="auto" w:fill="FFFF00"/>
          <w:rtl/>
        </w:rPr>
        <w:t>חשוב</w:t>
      </w:r>
      <w:r>
        <w:rPr>
          <w:szCs w:val="24"/>
          <w:rtl/>
        </w:rPr>
        <w:t xml:space="preserve"> שייעשה ע"י אנשי חינוך במערכת הבית ספרית ו/או ע"י "שיווק" הפרויקט וקריאה לחניכים שמעוניינים בכך להצטרף: הצגתו לחניכים פוטנציאליים, הפצת חומר על צהלה, הצגת הפרויקט ע"י מתנדב ותיק או חניך ותיק ועוד.  </w:t>
      </w:r>
    </w:p>
    <w:p w14:paraId="5CC8E04D" w14:textId="77777777" w:rsidR="00EB0562" w:rsidRDefault="00EB0562" w:rsidP="00EB0562">
      <w:pPr>
        <w:ind w:left="505" w:right="527"/>
      </w:pPr>
      <w:r>
        <w:rPr>
          <w:szCs w:val="24"/>
          <w:rtl/>
        </w:rPr>
        <w:t xml:space="preserve">לאחר שהיועצות/ רכזות של בית הספר איתרו חניכים פוטנציאליים </w:t>
      </w:r>
      <w:r>
        <w:rPr>
          <w:szCs w:val="24"/>
          <w:shd w:val="clear" w:color="auto" w:fill="FFFF00"/>
          <w:rtl/>
        </w:rPr>
        <w:t>מומלץ</w:t>
      </w:r>
      <w:r>
        <w:rPr>
          <w:szCs w:val="24"/>
          <w:rtl/>
        </w:rPr>
        <w:t xml:space="preserve"> להיפגש איתן. במפגש</w:t>
      </w:r>
      <w:r>
        <w:rPr>
          <w:rFonts w:hint="cs"/>
          <w:szCs w:val="24"/>
          <w:rtl/>
        </w:rPr>
        <w:t xml:space="preserve"> </w:t>
      </w:r>
      <w:r>
        <w:rPr>
          <w:szCs w:val="24"/>
          <w:rtl/>
        </w:rPr>
        <w:t xml:space="preserve">יוצג בפניך רקע אישי של כל חניך.  </w:t>
      </w:r>
    </w:p>
    <w:p w14:paraId="2151BF51" w14:textId="77777777" w:rsidR="00EB0562" w:rsidRDefault="00EB0562" w:rsidP="00EB0562">
      <w:pPr>
        <w:bidi w:val="0"/>
        <w:spacing w:after="100" w:line="259" w:lineRule="auto"/>
        <w:ind w:left="0" w:right="575" w:firstLine="0"/>
        <w:jc w:val="right"/>
      </w:pPr>
      <w:r>
        <w:t xml:space="preserve"> </w:t>
      </w:r>
    </w:p>
    <w:p w14:paraId="58255BFE" w14:textId="77777777" w:rsidR="00EB0562" w:rsidRDefault="00EB0562" w:rsidP="00EB0562">
      <w:pPr>
        <w:spacing w:after="62"/>
        <w:ind w:left="505" w:right="527"/>
      </w:pPr>
      <w:r>
        <w:rPr>
          <w:szCs w:val="24"/>
          <w:rtl/>
        </w:rPr>
        <w:t xml:space="preserve">הערה: לפני המפגש עם החניכים שנבחרו </w:t>
      </w:r>
      <w:r>
        <w:rPr>
          <w:szCs w:val="24"/>
          <w:shd w:val="clear" w:color="auto" w:fill="FFFF00"/>
          <w:rtl/>
        </w:rPr>
        <w:t>חשוב</w:t>
      </w:r>
      <w:r>
        <w:rPr>
          <w:szCs w:val="24"/>
          <w:rtl/>
        </w:rPr>
        <w:t xml:space="preserve"> שיועצת בית ספר תיצור קשר עם הורי החניכים ותיידע אותם על הצטרפותם </w:t>
      </w:r>
      <w:proofErr w:type="spellStart"/>
      <w:r>
        <w:rPr>
          <w:szCs w:val="24"/>
          <w:rtl/>
        </w:rPr>
        <w:t>לפרוייקט</w:t>
      </w:r>
      <w:proofErr w:type="spellEnd"/>
      <w:r>
        <w:rPr>
          <w:szCs w:val="24"/>
          <w:rtl/>
        </w:rPr>
        <w:t xml:space="preserve">. </w:t>
      </w:r>
    </w:p>
    <w:p w14:paraId="2C4709C0" w14:textId="77777777" w:rsidR="00EB0562" w:rsidRDefault="00EB0562" w:rsidP="00EB0562">
      <w:pPr>
        <w:bidi w:val="0"/>
        <w:spacing w:after="154" w:line="259" w:lineRule="auto"/>
        <w:ind w:left="0" w:right="594" w:firstLine="0"/>
        <w:jc w:val="right"/>
      </w:pPr>
      <w:r>
        <w:rPr>
          <w:rFonts w:ascii="Calibri" w:eastAsia="Calibri" w:hAnsi="Calibri" w:cs="Calibri"/>
        </w:rPr>
        <w:t xml:space="preserve"> </w:t>
      </w:r>
    </w:p>
    <w:p w14:paraId="3C4DC27F" w14:textId="77777777" w:rsidR="00EB0562" w:rsidRDefault="00EB0562" w:rsidP="00EB0562">
      <w:pPr>
        <w:spacing w:after="87" w:line="259" w:lineRule="auto"/>
        <w:ind w:left="498" w:hanging="10"/>
        <w:jc w:val="left"/>
        <w:rPr>
          <w:sz w:val="28"/>
          <w:szCs w:val="28"/>
          <w:u w:val="single" w:color="000000"/>
          <w:rtl/>
        </w:rPr>
      </w:pPr>
    </w:p>
    <w:p w14:paraId="0E2B6160" w14:textId="77777777" w:rsidR="00EB0562" w:rsidRDefault="00EB0562" w:rsidP="00EB0562">
      <w:pPr>
        <w:spacing w:after="87" w:line="259" w:lineRule="auto"/>
        <w:ind w:left="498" w:hanging="10"/>
        <w:jc w:val="left"/>
        <w:rPr>
          <w:sz w:val="28"/>
          <w:szCs w:val="28"/>
          <w:u w:val="single" w:color="000000"/>
          <w:rtl/>
        </w:rPr>
      </w:pPr>
    </w:p>
    <w:p w14:paraId="31434E2F" w14:textId="77777777" w:rsidR="00EB0562" w:rsidRDefault="00EB0562" w:rsidP="00EB0562">
      <w:pPr>
        <w:spacing w:after="87" w:line="259" w:lineRule="auto"/>
        <w:ind w:left="498" w:hanging="10"/>
        <w:jc w:val="left"/>
      </w:pPr>
      <w:r>
        <w:rPr>
          <w:sz w:val="28"/>
          <w:szCs w:val="28"/>
          <w:u w:val="single" w:color="000000"/>
          <w:rtl/>
        </w:rPr>
        <w:t>הרכב הקבוצה</w:t>
      </w:r>
      <w:r>
        <w:rPr>
          <w:sz w:val="28"/>
          <w:szCs w:val="28"/>
          <w:rtl/>
        </w:rPr>
        <w:t xml:space="preserve"> </w:t>
      </w:r>
    </w:p>
    <w:p w14:paraId="7E1B1E4A" w14:textId="77777777" w:rsidR="00EB0562" w:rsidRDefault="00EB0562" w:rsidP="00EB0562">
      <w:pPr>
        <w:ind w:left="505" w:right="527"/>
      </w:pPr>
      <w:r>
        <w:rPr>
          <w:szCs w:val="24"/>
          <w:rtl/>
        </w:rPr>
        <w:t xml:space="preserve">הקבוצה אמורה לכלול בני נוער שמוכנים לפעול במסגרת קבוצתית, בעלי מוטיבציה ופוטנציאל להתקדם.  </w:t>
      </w:r>
    </w:p>
    <w:p w14:paraId="7165E614" w14:textId="77777777" w:rsidR="00EB0562" w:rsidRDefault="00EB0562" w:rsidP="00EB0562">
      <w:pPr>
        <w:ind w:left="505" w:right="527"/>
      </w:pPr>
      <w:r>
        <w:rPr>
          <w:szCs w:val="24"/>
          <w:rtl/>
        </w:rPr>
        <w:t xml:space="preserve">גודל הקבוצה האידיאלי נע בין </w:t>
      </w:r>
      <w:r>
        <w:rPr>
          <w:szCs w:val="24"/>
        </w:rPr>
        <w:t>12</w:t>
      </w:r>
      <w:r>
        <w:rPr>
          <w:szCs w:val="24"/>
          <w:rtl/>
        </w:rPr>
        <w:t xml:space="preserve"> ל- </w:t>
      </w:r>
      <w:r>
        <w:rPr>
          <w:szCs w:val="24"/>
        </w:rPr>
        <w:t>18</w:t>
      </w:r>
      <w:r>
        <w:rPr>
          <w:szCs w:val="24"/>
          <w:rtl/>
        </w:rPr>
        <w:t xml:space="preserve"> חניכים. ניתן להתחיל עם מס' חניכים רב יותר בהנחה שתהיה נשירה טבעית בתחילת הפעילות.  </w:t>
      </w:r>
    </w:p>
    <w:p w14:paraId="6D388E5D" w14:textId="77777777" w:rsidR="00EB0562" w:rsidRDefault="00EB0562" w:rsidP="00EB0562">
      <w:pPr>
        <w:ind w:left="505" w:right="527"/>
      </w:pPr>
      <w:r>
        <w:rPr>
          <w:szCs w:val="24"/>
          <w:rtl/>
        </w:rPr>
        <w:lastRenderedPageBreak/>
        <w:t xml:space="preserve">הקבוצה היא הטרוגנית - בנות ובנים (להוציא בתי ספר עם הפרדה מובנית כגון: בי"ס דתיים, מקצועיים וכד').   </w:t>
      </w:r>
    </w:p>
    <w:p w14:paraId="2DBA84CA" w14:textId="77777777" w:rsidR="00EB0562" w:rsidRDefault="00EB0562" w:rsidP="00EB0562">
      <w:pPr>
        <w:ind w:left="505" w:right="527"/>
      </w:pPr>
      <w:r>
        <w:rPr>
          <w:szCs w:val="24"/>
          <w:rtl/>
        </w:rPr>
        <w:t xml:space="preserve">יש לתת את הדעת על הרכב הקבוצה (מבחינת 'מובילים' ו'מובלים') ולדאוג שבקבוצה יהיו לפחות שני ילדים חזקים, מובילים חברתית.  </w:t>
      </w:r>
    </w:p>
    <w:p w14:paraId="67850EB9" w14:textId="77777777" w:rsidR="00EB0562" w:rsidRDefault="00EB0562" w:rsidP="00EB0562">
      <w:pPr>
        <w:ind w:left="505" w:right="527"/>
      </w:pPr>
      <w:r>
        <w:rPr>
          <w:szCs w:val="24"/>
          <w:rtl/>
        </w:rPr>
        <w:t xml:space="preserve">לאחר תקופת ההרצה של </w:t>
      </w:r>
      <w:proofErr w:type="spellStart"/>
      <w:r>
        <w:rPr>
          <w:szCs w:val="24"/>
          <w:rtl/>
        </w:rPr>
        <w:t>הפרוייקט</w:t>
      </w:r>
      <w:proofErr w:type="spellEnd"/>
      <w:r>
        <w:rPr>
          <w:szCs w:val="24"/>
          <w:rtl/>
        </w:rPr>
        <w:t xml:space="preserve"> (חודש חודשיים לאחר תחילתו) </w:t>
      </w:r>
      <w:r>
        <w:rPr>
          <w:szCs w:val="24"/>
          <w:shd w:val="clear" w:color="auto" w:fill="FFFF00"/>
          <w:rtl/>
        </w:rPr>
        <w:t>אפשר</w:t>
      </w:r>
      <w:r>
        <w:rPr>
          <w:szCs w:val="24"/>
          <w:rtl/>
        </w:rPr>
        <w:t xml:space="preserve"> לבצע מיני "ערב צהלה" לכל צוות בית הספר (במהלך ישיבה שבועית או התכנסות אחרת).  במעמד זה תציג את עצמך ואת </w:t>
      </w:r>
      <w:proofErr w:type="spellStart"/>
      <w:r>
        <w:rPr>
          <w:szCs w:val="24"/>
          <w:rtl/>
        </w:rPr>
        <w:t>פרוייקט</w:t>
      </w:r>
      <w:proofErr w:type="spellEnd"/>
      <w:r>
        <w:rPr>
          <w:szCs w:val="24"/>
          <w:rtl/>
        </w:rPr>
        <w:t xml:space="preserve"> צהלה  ותנסה ליצור זיקה אישית בין המורים </w:t>
      </w:r>
      <w:proofErr w:type="spellStart"/>
      <w:r>
        <w:rPr>
          <w:szCs w:val="24"/>
          <w:rtl/>
        </w:rPr>
        <w:t>לפרוייקט</w:t>
      </w:r>
      <w:proofErr w:type="spellEnd"/>
      <w:r>
        <w:rPr>
          <w:szCs w:val="24"/>
          <w:rtl/>
        </w:rPr>
        <w:t xml:space="preserve">.  </w:t>
      </w:r>
    </w:p>
    <w:p w14:paraId="7692CB23" w14:textId="77777777" w:rsidR="00EB0562" w:rsidRDefault="00EB0562" w:rsidP="00EB0562">
      <w:pPr>
        <w:spacing w:after="38"/>
        <w:ind w:left="505" w:right="527"/>
      </w:pPr>
      <w:r>
        <w:rPr>
          <w:szCs w:val="24"/>
          <w:rtl/>
        </w:rPr>
        <w:t xml:space="preserve">החשיבות בהעברת המידע לכל מורה בכלל ולכל מחנך בפרט היא רבה. בין היתר, תפקידו של המתנדב הוא לסייע לחניך באופן אישי, להתגבר על קשיים וחוויות שליליות שחווה בבית הספר (אם היו כאלה). מחנך המודע לעובדה שתלמידיו לוקחים חלק </w:t>
      </w:r>
      <w:proofErr w:type="spellStart"/>
      <w:r>
        <w:rPr>
          <w:szCs w:val="24"/>
          <w:rtl/>
        </w:rPr>
        <w:t>בפרוייקט</w:t>
      </w:r>
      <w:proofErr w:type="spellEnd"/>
      <w:r>
        <w:rPr>
          <w:szCs w:val="24"/>
          <w:rtl/>
        </w:rPr>
        <w:t xml:space="preserve"> צהלה יכול לשתף את המתנדב בבעיותיו ולהיעזר בו.  </w:t>
      </w:r>
    </w:p>
    <w:p w14:paraId="7887E82F" w14:textId="77777777" w:rsidR="00EB0562" w:rsidRDefault="00EB0562" w:rsidP="00EB0562">
      <w:pPr>
        <w:bidi w:val="0"/>
        <w:spacing w:after="198" w:line="259" w:lineRule="auto"/>
        <w:ind w:left="0" w:right="585" w:firstLine="0"/>
        <w:jc w:val="right"/>
      </w:pPr>
      <w:r>
        <w:rPr>
          <w:sz w:val="28"/>
        </w:rPr>
        <w:t xml:space="preserve"> </w:t>
      </w:r>
    </w:p>
    <w:p w14:paraId="10E357A0" w14:textId="77777777" w:rsidR="00EB0562" w:rsidRDefault="00EB0562" w:rsidP="00EB0562">
      <w:pPr>
        <w:pStyle w:val="3"/>
        <w:spacing w:after="0"/>
        <w:ind w:left="498" w:right="0"/>
        <w:jc w:val="left"/>
      </w:pPr>
      <w:bookmarkStart w:id="3" w:name="_Toc2578489"/>
      <w:r>
        <w:rPr>
          <w:color w:val="000000"/>
          <w:sz w:val="36"/>
          <w:szCs w:val="36"/>
          <w:u w:val="single" w:color="000000"/>
          <w:shd w:val="clear" w:color="auto" w:fill="auto"/>
          <w:rtl/>
        </w:rPr>
        <w:t>הכרות וגיבוש קבוצה</w:t>
      </w:r>
      <w:r>
        <w:rPr>
          <w:color w:val="000000"/>
          <w:sz w:val="36"/>
          <w:szCs w:val="36"/>
          <w:shd w:val="clear" w:color="auto" w:fill="auto"/>
          <w:rtl/>
        </w:rPr>
        <w:t xml:space="preserve">  </w:t>
      </w:r>
      <w:bookmarkEnd w:id="3"/>
    </w:p>
    <w:p w14:paraId="7CA55509" w14:textId="77777777" w:rsidR="00EB0562" w:rsidRDefault="00EB0562" w:rsidP="00EB0562">
      <w:pPr>
        <w:bidi w:val="0"/>
        <w:spacing w:after="116" w:line="259" w:lineRule="auto"/>
        <w:ind w:left="0" w:right="556" w:firstLine="0"/>
        <w:jc w:val="right"/>
      </w:pPr>
      <w:r>
        <w:rPr>
          <w:sz w:val="28"/>
        </w:rPr>
        <w:t xml:space="preserve"> </w:t>
      </w:r>
    </w:p>
    <w:p w14:paraId="6DBC3826" w14:textId="77777777" w:rsidR="00EB0562" w:rsidRDefault="00EB0562" w:rsidP="00EB0562">
      <w:pPr>
        <w:spacing w:after="87" w:line="259" w:lineRule="auto"/>
        <w:ind w:left="498" w:hanging="10"/>
        <w:jc w:val="left"/>
      </w:pPr>
      <w:r>
        <w:rPr>
          <w:sz w:val="28"/>
          <w:szCs w:val="28"/>
          <w:u w:val="single" w:color="000000"/>
          <w:rtl/>
        </w:rPr>
        <w:t>הצגת פרויקט צהלה בפני קבוצות היעד</w:t>
      </w:r>
      <w:r>
        <w:rPr>
          <w:sz w:val="28"/>
          <w:szCs w:val="28"/>
          <w:rtl/>
        </w:rPr>
        <w:t xml:space="preserve"> </w:t>
      </w:r>
    </w:p>
    <w:p w14:paraId="68C2E9A3" w14:textId="77777777" w:rsidR="00EB0562" w:rsidRDefault="00EB0562" w:rsidP="00EB0562">
      <w:pPr>
        <w:ind w:left="505" w:right="527"/>
      </w:pPr>
      <w:r>
        <w:rPr>
          <w:szCs w:val="24"/>
          <w:rtl/>
        </w:rPr>
        <w:t xml:space="preserve">בפגישת ההיכרות </w:t>
      </w:r>
      <w:r>
        <w:rPr>
          <w:szCs w:val="24"/>
          <w:shd w:val="clear" w:color="auto" w:fill="FFFF00"/>
          <w:rtl/>
        </w:rPr>
        <w:t>אפשר</w:t>
      </w:r>
      <w:r>
        <w:rPr>
          <w:szCs w:val="24"/>
          <w:rtl/>
        </w:rPr>
        <w:t xml:space="preserve"> לצרף חניכים בוגרי צהלה- כאלה שכבר "השתפשפו" או בוגרים במהלך/ אחרי שירותם הצבאי. קודם למפגש זה ישוחח המתנדב בפגישותיו עם חניכי קבוצתו ה"וותיקים" יעדכנם ויכינם לקבל בחום את החניכים החדשים. </w:t>
      </w:r>
      <w:r>
        <w:rPr>
          <w:rFonts w:ascii="Times New Roman" w:eastAsia="Times New Roman" w:hAnsi="Times New Roman" w:cs="Times New Roman"/>
          <w:szCs w:val="24"/>
          <w:rtl/>
        </w:rPr>
        <w:t xml:space="preserve"> </w:t>
      </w:r>
    </w:p>
    <w:p w14:paraId="1889F858" w14:textId="77777777" w:rsidR="00EB0562" w:rsidRDefault="00EB0562" w:rsidP="00EB0562">
      <w:pPr>
        <w:spacing w:after="90" w:line="265" w:lineRule="auto"/>
        <w:ind w:left="507" w:hanging="3"/>
        <w:jc w:val="left"/>
      </w:pPr>
      <w:r>
        <w:rPr>
          <w:szCs w:val="24"/>
          <w:shd w:val="clear" w:color="auto" w:fill="FFFF00"/>
          <w:rtl/>
        </w:rPr>
        <w:t>מומלץ</w:t>
      </w:r>
      <w:r>
        <w:rPr>
          <w:szCs w:val="24"/>
          <w:rtl/>
        </w:rPr>
        <w:t xml:space="preserve"> לקיים את פגישת ההיכרות ללא סגל בית הספר.  </w:t>
      </w:r>
    </w:p>
    <w:p w14:paraId="0009118D" w14:textId="77777777" w:rsidR="00EB0562" w:rsidRDefault="00EB0562" w:rsidP="00EB0562">
      <w:pPr>
        <w:ind w:left="505" w:right="527"/>
      </w:pPr>
      <w:r>
        <w:rPr>
          <w:szCs w:val="24"/>
          <w:shd w:val="clear" w:color="auto" w:fill="FFFF00"/>
          <w:rtl/>
        </w:rPr>
        <w:t>אפשר</w:t>
      </w:r>
      <w:r>
        <w:rPr>
          <w:szCs w:val="24"/>
          <w:rtl/>
        </w:rPr>
        <w:t xml:space="preserve">  להיעזר בחונך לצורך הצגת הפרויקט (ניתן להיעזר בתקליטור או בסרט הוידאו צהלה). </w:t>
      </w:r>
      <w:r>
        <w:rPr>
          <w:szCs w:val="24"/>
          <w:shd w:val="clear" w:color="auto" w:fill="FFFF00"/>
          <w:rtl/>
        </w:rPr>
        <w:t>חשוב</w:t>
      </w:r>
      <w:r>
        <w:rPr>
          <w:szCs w:val="24"/>
          <w:rtl/>
        </w:rPr>
        <w:t xml:space="preserve"> שהמתנדב יציג ויחשוף את עצמו עם פתיחת המפגש כדי לעודד את החניכים להיפתח בעצמם. </w:t>
      </w:r>
    </w:p>
    <w:p w14:paraId="76F30FEF" w14:textId="77777777" w:rsidR="00EB0562" w:rsidRDefault="00EB0562" w:rsidP="00EB0562">
      <w:pPr>
        <w:ind w:left="505" w:right="527"/>
      </w:pPr>
      <w:r>
        <w:rPr>
          <w:szCs w:val="24"/>
          <w:rtl/>
        </w:rPr>
        <w:t xml:space="preserve">זה גם הזמן המתאים לספר על הצפוי במהלך השנה הקרובה. ספר כי רוב הפגישות יערכו בביה"ס ובמהלכן תשוחחו על נושאים שונים, תצפו בסרטים, תפגשו עם אורחים, תקיימו מפגשי ערב, משחקים, בילויים (הצגות), טיולים, סיורים בבסיסי צה"ל ,בתעשייה, במשחקי ספורט ועוד. </w:t>
      </w:r>
      <w:r>
        <w:rPr>
          <w:szCs w:val="24"/>
          <w:shd w:val="clear" w:color="auto" w:fill="FFFF00"/>
          <w:rtl/>
        </w:rPr>
        <w:t>חשוב</w:t>
      </w:r>
      <w:r>
        <w:rPr>
          <w:szCs w:val="24"/>
          <w:rtl/>
        </w:rPr>
        <w:t xml:space="preserve"> </w:t>
      </w:r>
    </w:p>
    <w:p w14:paraId="65B72920" w14:textId="77777777" w:rsidR="00EB0562" w:rsidRDefault="00EB0562" w:rsidP="00EB0562">
      <w:pPr>
        <w:ind w:left="505" w:right="527"/>
      </w:pPr>
      <w:r>
        <w:rPr>
          <w:szCs w:val="24"/>
          <w:rtl/>
        </w:rPr>
        <w:t xml:space="preserve">לא להבטיח יותר ממה שאפשר לקיים - לחניכים יש זיכרון ארוך! בנוסף, </w:t>
      </w:r>
      <w:r>
        <w:rPr>
          <w:szCs w:val="24"/>
          <w:shd w:val="clear" w:color="auto" w:fill="FFFF00"/>
          <w:rtl/>
        </w:rPr>
        <w:t>חשוב</w:t>
      </w:r>
      <w:r>
        <w:rPr>
          <w:szCs w:val="24"/>
          <w:rtl/>
        </w:rPr>
        <w:t xml:space="preserve"> להדגיש במפגש זה  שלפרויקט "צהלה" מצטרפים החניכים רק ברצון ולא בכפייה. אבל שעצם ההצטרפות- מחייבת גם</w:t>
      </w:r>
      <w:r>
        <w:rPr>
          <w:szCs w:val="24"/>
        </w:rPr>
        <w:t xml:space="preserve"> </w:t>
      </w:r>
      <w:r>
        <w:rPr>
          <w:szCs w:val="24"/>
          <w:rtl/>
        </w:rPr>
        <w:t xml:space="preserve">את החניכים.  </w:t>
      </w:r>
    </w:p>
    <w:p w14:paraId="3EB1AE6E" w14:textId="77777777" w:rsidR="00EB0562" w:rsidRDefault="00EB0562" w:rsidP="00EB0562">
      <w:pPr>
        <w:bidi w:val="0"/>
        <w:spacing w:after="129" w:line="259" w:lineRule="auto"/>
        <w:ind w:left="0" w:right="575" w:firstLine="0"/>
        <w:jc w:val="right"/>
      </w:pPr>
      <w:r>
        <w:t xml:space="preserve"> </w:t>
      </w:r>
    </w:p>
    <w:p w14:paraId="417D8AD3" w14:textId="77777777" w:rsidR="00EB0562" w:rsidRDefault="00EB0562" w:rsidP="00EB0562">
      <w:pPr>
        <w:spacing w:after="124" w:line="259" w:lineRule="auto"/>
        <w:ind w:left="498" w:hanging="10"/>
        <w:jc w:val="left"/>
      </w:pPr>
      <w:r>
        <w:rPr>
          <w:sz w:val="28"/>
          <w:szCs w:val="28"/>
          <w:u w:val="single" w:color="000000"/>
          <w:rtl/>
        </w:rPr>
        <w:t>רישום חניכים</w:t>
      </w:r>
      <w:r>
        <w:rPr>
          <w:sz w:val="28"/>
          <w:szCs w:val="28"/>
          <w:rtl/>
        </w:rPr>
        <w:t xml:space="preserve"> </w:t>
      </w:r>
    </w:p>
    <w:p w14:paraId="0843AAD4" w14:textId="77777777" w:rsidR="00EB0562" w:rsidRDefault="00EB0562" w:rsidP="00EB0562">
      <w:pPr>
        <w:spacing w:after="90" w:line="265" w:lineRule="auto"/>
        <w:ind w:left="507" w:hanging="3"/>
        <w:jc w:val="left"/>
      </w:pPr>
      <w:r>
        <w:rPr>
          <w:szCs w:val="24"/>
          <w:shd w:val="clear" w:color="auto" w:fill="FFFF00"/>
          <w:rtl/>
        </w:rPr>
        <w:t>חשוב</w:t>
      </w:r>
      <w:r>
        <w:rPr>
          <w:szCs w:val="24"/>
          <w:rtl/>
        </w:rPr>
        <w:t xml:space="preserve"> </w:t>
      </w:r>
      <w:r>
        <w:rPr>
          <w:rFonts w:hint="cs"/>
          <w:szCs w:val="24"/>
          <w:rtl/>
        </w:rPr>
        <w:t xml:space="preserve">להקים קבוצת </w:t>
      </w:r>
      <w:proofErr w:type="spellStart"/>
      <w:r>
        <w:rPr>
          <w:rFonts w:hint="cs"/>
          <w:szCs w:val="24"/>
          <w:rtl/>
        </w:rPr>
        <w:t>ווצאפ</w:t>
      </w:r>
      <w:proofErr w:type="spellEnd"/>
      <w:r>
        <w:rPr>
          <w:rFonts w:hint="cs"/>
          <w:szCs w:val="24"/>
          <w:rtl/>
        </w:rPr>
        <w:t xml:space="preserve"> עם החניכים לשמירה על קשר.</w:t>
      </w:r>
    </w:p>
    <w:p w14:paraId="26FD4941" w14:textId="77777777" w:rsidR="00EB0562" w:rsidRDefault="00EB0562" w:rsidP="00EB0562">
      <w:pPr>
        <w:spacing w:after="54" w:line="265" w:lineRule="auto"/>
        <w:ind w:left="507" w:hanging="3"/>
        <w:jc w:val="left"/>
      </w:pPr>
      <w:r>
        <w:rPr>
          <w:szCs w:val="24"/>
          <w:shd w:val="clear" w:color="auto" w:fill="FFFF00"/>
          <w:rtl/>
        </w:rPr>
        <w:t>חשוב</w:t>
      </w:r>
      <w:r>
        <w:rPr>
          <w:szCs w:val="24"/>
          <w:rtl/>
        </w:rPr>
        <w:t xml:space="preserve"> שקביעת מועד ומקום הפגישה הבאה – ייקבע לא יאוחר משבוע מיום הפגישה.</w:t>
      </w:r>
      <w:r>
        <w:rPr>
          <w:rFonts w:ascii="Times New Roman" w:eastAsia="Times New Roman" w:hAnsi="Times New Roman" w:cs="Times New Roman"/>
          <w:szCs w:val="24"/>
          <w:rtl/>
        </w:rPr>
        <w:t xml:space="preserve"> </w:t>
      </w:r>
    </w:p>
    <w:p w14:paraId="5DF00BF7" w14:textId="77777777" w:rsidR="00EB0562" w:rsidRDefault="00EB0562" w:rsidP="00EB0562">
      <w:pPr>
        <w:bidi w:val="0"/>
        <w:spacing w:after="100" w:line="259" w:lineRule="auto"/>
        <w:ind w:left="0" w:right="575" w:firstLine="0"/>
        <w:jc w:val="right"/>
      </w:pPr>
      <w:r>
        <w:t xml:space="preserve"> </w:t>
      </w:r>
    </w:p>
    <w:p w14:paraId="5D07FC43" w14:textId="77777777" w:rsidR="00EB0562" w:rsidRDefault="00EB0562" w:rsidP="00EB0562">
      <w:pPr>
        <w:spacing w:after="90" w:line="265" w:lineRule="auto"/>
        <w:ind w:left="507" w:hanging="3"/>
        <w:jc w:val="left"/>
      </w:pPr>
      <w:r>
        <w:rPr>
          <w:szCs w:val="24"/>
          <w:rtl/>
        </w:rPr>
        <w:t xml:space="preserve">הערה: </w:t>
      </w:r>
      <w:r>
        <w:rPr>
          <w:szCs w:val="24"/>
          <w:shd w:val="clear" w:color="auto" w:fill="FFFF00"/>
          <w:rtl/>
        </w:rPr>
        <w:t>אפשר</w:t>
      </w:r>
      <w:r>
        <w:rPr>
          <w:szCs w:val="24"/>
          <w:rtl/>
        </w:rPr>
        <w:t xml:space="preserve"> לדאוג לכיבוד ושתייה בשעת ההתכנסות.  </w:t>
      </w:r>
    </w:p>
    <w:p w14:paraId="16658802" w14:textId="77777777" w:rsidR="00EB0562" w:rsidRDefault="00EB0562" w:rsidP="00EB0562">
      <w:pPr>
        <w:bidi w:val="0"/>
        <w:spacing w:after="129" w:line="259" w:lineRule="auto"/>
        <w:ind w:left="0" w:right="546" w:firstLine="0"/>
        <w:jc w:val="right"/>
      </w:pPr>
    </w:p>
    <w:p w14:paraId="501F7D42" w14:textId="77777777" w:rsidR="00EB0562" w:rsidRDefault="00EB0562" w:rsidP="00EB0562">
      <w:pPr>
        <w:bidi w:val="0"/>
        <w:spacing w:after="129" w:line="259" w:lineRule="auto"/>
        <w:ind w:left="0" w:right="546" w:firstLine="0"/>
        <w:jc w:val="right"/>
      </w:pPr>
    </w:p>
    <w:p w14:paraId="63152038" w14:textId="77777777" w:rsidR="00EB0562" w:rsidRDefault="00EB0562" w:rsidP="00EB0562">
      <w:pPr>
        <w:bidi w:val="0"/>
        <w:spacing w:after="129" w:line="259" w:lineRule="auto"/>
        <w:ind w:left="0" w:right="546" w:firstLine="0"/>
        <w:jc w:val="right"/>
      </w:pPr>
      <w:r>
        <w:t xml:space="preserve"> </w:t>
      </w:r>
    </w:p>
    <w:p w14:paraId="3C81FCFB" w14:textId="77777777" w:rsidR="00EB0562" w:rsidRDefault="00EB0562" w:rsidP="00EB0562">
      <w:pPr>
        <w:spacing w:after="87" w:line="259" w:lineRule="auto"/>
        <w:ind w:left="498" w:hanging="10"/>
        <w:jc w:val="left"/>
      </w:pPr>
      <w:r>
        <w:rPr>
          <w:sz w:val="28"/>
          <w:szCs w:val="28"/>
          <w:u w:val="single" w:color="000000"/>
          <w:rtl/>
        </w:rPr>
        <w:lastRenderedPageBreak/>
        <w:t>גיבוש  קבוצה</w:t>
      </w:r>
      <w:r>
        <w:rPr>
          <w:sz w:val="28"/>
          <w:szCs w:val="28"/>
          <w:rtl/>
        </w:rPr>
        <w:t xml:space="preserve">  </w:t>
      </w:r>
    </w:p>
    <w:p w14:paraId="61D2ED97" w14:textId="77777777" w:rsidR="00EB0562" w:rsidRDefault="00EB0562" w:rsidP="00EB0562">
      <w:pPr>
        <w:ind w:left="505" w:right="527"/>
      </w:pPr>
      <w:r>
        <w:rPr>
          <w:szCs w:val="24"/>
          <w:rtl/>
        </w:rPr>
        <w:t xml:space="preserve">במפגש הראשון לאחר הצגת הפרויקט לחניכים </w:t>
      </w:r>
      <w:r>
        <w:rPr>
          <w:szCs w:val="24"/>
          <w:shd w:val="clear" w:color="auto" w:fill="FFFF00"/>
          <w:rtl/>
        </w:rPr>
        <w:t>חשוב</w:t>
      </w:r>
      <w:r>
        <w:rPr>
          <w:szCs w:val="24"/>
          <w:rtl/>
        </w:rPr>
        <w:t xml:space="preserve"> לקיים סבב היכרות- שיאפשר לך להכיר את החניכים ולהם להכיר אותך, ליצור אווירת פתיחות ומוכנות לעבודה בקבוצה (רעיונות למשחקי פתיחה ולפעילויות ראשונות יופיעו בסוף הפרק). </w:t>
      </w:r>
      <w:r>
        <w:rPr>
          <w:szCs w:val="24"/>
          <w:shd w:val="clear" w:color="auto" w:fill="FFFF00"/>
          <w:rtl/>
        </w:rPr>
        <w:t>מומלץ</w:t>
      </w:r>
      <w:r>
        <w:rPr>
          <w:szCs w:val="24"/>
          <w:rtl/>
        </w:rPr>
        <w:t xml:space="preserve"> שכל אחד יספר על עצמו, על תחביביו, באיזה תחום הוא טוב, סוגי הבילוי האהובים עליו. כדאי גם לברר ברמה הקבוצתית מהן הפעילויות העדיפות עליהם. </w:t>
      </w:r>
    </w:p>
    <w:p w14:paraId="73F1B3D6" w14:textId="77777777" w:rsidR="00EB0562" w:rsidRDefault="00EB0562" w:rsidP="00EB0562">
      <w:pPr>
        <w:ind w:left="505" w:right="527"/>
      </w:pPr>
      <w:r>
        <w:rPr>
          <w:szCs w:val="24"/>
          <w:rtl/>
        </w:rPr>
        <w:t xml:space="preserve">במפגש זה </w:t>
      </w:r>
      <w:r>
        <w:rPr>
          <w:szCs w:val="24"/>
          <w:shd w:val="clear" w:color="auto" w:fill="FFFF00"/>
          <w:rtl/>
        </w:rPr>
        <w:t>חשוב</w:t>
      </w:r>
      <w:r>
        <w:rPr>
          <w:szCs w:val="24"/>
          <w:rtl/>
        </w:rPr>
        <w:t xml:space="preserve"> לערוך תיאום ציפיות עם החניכים ולהבהיר כללי התנהגות בקבוצה, בדגש על כבוד הדדי, עמידה בזמנים וחשיבות נוכחות השתתפות בכל הפעילויות. </w:t>
      </w:r>
      <w:r>
        <w:rPr>
          <w:rFonts w:ascii="Times New Roman" w:eastAsia="Times New Roman" w:hAnsi="Times New Roman" w:cs="Times New Roman"/>
          <w:szCs w:val="24"/>
          <w:rtl/>
        </w:rPr>
        <w:t xml:space="preserve"> </w:t>
      </w:r>
    </w:p>
    <w:p w14:paraId="1A8D0DDC" w14:textId="77777777" w:rsidR="00EB0562" w:rsidRDefault="00EB0562" w:rsidP="00EB0562">
      <w:pPr>
        <w:ind w:left="505" w:right="527"/>
      </w:pPr>
      <w:r>
        <w:rPr>
          <w:szCs w:val="24"/>
          <w:rtl/>
        </w:rPr>
        <w:t xml:space="preserve">בסוף המפגש </w:t>
      </w:r>
      <w:r>
        <w:rPr>
          <w:szCs w:val="24"/>
          <w:shd w:val="clear" w:color="auto" w:fill="FFFF00"/>
          <w:rtl/>
        </w:rPr>
        <w:t>אפשר</w:t>
      </w:r>
      <w:r>
        <w:rPr>
          <w:szCs w:val="24"/>
          <w:rtl/>
        </w:rPr>
        <w:t xml:space="preserve"> לבחור איש קשר בקבוצה (אחד המובילים מהחברה) שיסייע למתנדב בכל הקשור לנוכחות החניכים והעברת מידע בשעת הצורך. יש לתת הנחיות לאיש הקשר לניהול מחברת / תיק קבוצה בה ירשמו השמות והטלפונים, נוכחות החניכים בכל מפגש וכן תוכן המפגש, החלטות, תוכניות לעתיד.</w:t>
      </w:r>
      <w:r>
        <w:rPr>
          <w:rFonts w:ascii="Times New Roman" w:eastAsia="Times New Roman" w:hAnsi="Times New Roman" w:cs="Times New Roman"/>
          <w:szCs w:val="24"/>
          <w:rtl/>
        </w:rPr>
        <w:t xml:space="preserve"> </w:t>
      </w:r>
    </w:p>
    <w:p w14:paraId="305960CD" w14:textId="77777777" w:rsidR="00EB0562" w:rsidRDefault="00EB0562" w:rsidP="00EB0562">
      <w:pPr>
        <w:ind w:left="505" w:right="527"/>
      </w:pPr>
      <w:r>
        <w:rPr>
          <w:szCs w:val="24"/>
          <w:rtl/>
        </w:rPr>
        <w:t xml:space="preserve">אפשר לחלק שאלון אישי אותו ימלאו החניכים. יש תלמידים שאינם ממהרים להיחשף כבר במפגשים הראשונים ויש לתת להם את הזמן הדרוש לכך.  </w:t>
      </w:r>
      <w:r>
        <w:rPr>
          <w:rFonts w:ascii="Times New Roman" w:eastAsia="Times New Roman" w:hAnsi="Times New Roman" w:cs="Times New Roman"/>
          <w:szCs w:val="24"/>
          <w:rtl/>
        </w:rPr>
        <w:t xml:space="preserve"> </w:t>
      </w:r>
    </w:p>
    <w:p w14:paraId="6FE374EE" w14:textId="77777777" w:rsidR="00EB0562" w:rsidRDefault="00EB0562" w:rsidP="00EB0562">
      <w:pPr>
        <w:bidi w:val="0"/>
        <w:spacing w:after="100" w:line="259" w:lineRule="auto"/>
        <w:ind w:left="0" w:right="575" w:firstLine="0"/>
        <w:jc w:val="right"/>
      </w:pPr>
      <w:r>
        <w:t xml:space="preserve"> </w:t>
      </w:r>
    </w:p>
    <w:p w14:paraId="0409D436" w14:textId="77777777" w:rsidR="00EB0562" w:rsidRDefault="00EB0562" w:rsidP="00EB0562">
      <w:pPr>
        <w:ind w:left="505" w:right="527"/>
      </w:pPr>
      <w:r>
        <w:rPr>
          <w:szCs w:val="24"/>
          <w:rtl/>
        </w:rPr>
        <w:t xml:space="preserve">לאחר פגישת ההכרות הראשונית יתחילו המפגשים השבועיים בביה"ס שיכללו פעילויות ראשונות לגיבוש קבוצה, פעילויות תוכן בנושאים כגון: מנהיגות, החברה בישראל, הכנה לגיוס. כדאי </w:t>
      </w:r>
    </w:p>
    <w:p w14:paraId="081ED7F0" w14:textId="77777777" w:rsidR="00EB0562" w:rsidRDefault="00EB0562" w:rsidP="00EB0562">
      <w:pPr>
        <w:spacing w:after="100" w:line="259" w:lineRule="auto"/>
        <w:ind w:left="505" w:right="662"/>
      </w:pPr>
      <w:r>
        <w:rPr>
          <w:szCs w:val="24"/>
          <w:rtl/>
        </w:rPr>
        <w:t xml:space="preserve">שהפעילויות תכלולנה שיחות, דיונים, משחקים, יצירה, הזמנת אורחים לפעילות בבית ספר ועוד.  </w:t>
      </w:r>
    </w:p>
    <w:p w14:paraId="224ECE22" w14:textId="77777777" w:rsidR="00EB0562" w:rsidRDefault="00EB0562" w:rsidP="00EB0562">
      <w:pPr>
        <w:ind w:left="505" w:right="527"/>
      </w:pPr>
      <w:r>
        <w:rPr>
          <w:szCs w:val="24"/>
          <w:rtl/>
        </w:rPr>
        <w:t xml:space="preserve">מפגשים בחוץ- </w:t>
      </w:r>
      <w:r>
        <w:rPr>
          <w:szCs w:val="24"/>
          <w:shd w:val="clear" w:color="auto" w:fill="FFFF00"/>
          <w:rtl/>
        </w:rPr>
        <w:t>מומלץ</w:t>
      </w:r>
      <w:r>
        <w:rPr>
          <w:szCs w:val="24"/>
          <w:rtl/>
        </w:rPr>
        <w:t xml:space="preserve"> לארגן יציאה </w:t>
      </w:r>
      <w:r>
        <w:rPr>
          <w:rFonts w:hint="cs"/>
          <w:szCs w:val="24"/>
          <w:rtl/>
        </w:rPr>
        <w:t>לימי שיא</w:t>
      </w:r>
      <w:r>
        <w:rPr>
          <w:szCs w:val="24"/>
          <w:rtl/>
        </w:rPr>
        <w:t xml:space="preserve">: </w:t>
      </w:r>
      <w:r>
        <w:rPr>
          <w:rFonts w:hint="cs"/>
          <w:szCs w:val="24"/>
          <w:rtl/>
        </w:rPr>
        <w:t xml:space="preserve">סיור באתרי מורשת, ביקור במוזיאון, </w:t>
      </w:r>
      <w:r>
        <w:rPr>
          <w:szCs w:val="24"/>
          <w:rtl/>
        </w:rPr>
        <w:t xml:space="preserve">ערב באולינג ופיצרייה, רכיבה על סוסים, יציאה למשחקי ספורט, טיולים. מפגש ראשון מסוג זה מומלץ לקיים </w:t>
      </w:r>
      <w:r>
        <w:rPr>
          <w:szCs w:val="24"/>
        </w:rPr>
        <w:t>4</w:t>
      </w:r>
      <w:r>
        <w:rPr>
          <w:szCs w:val="24"/>
          <w:rtl/>
        </w:rPr>
        <w:t>-</w:t>
      </w:r>
      <w:r>
        <w:rPr>
          <w:szCs w:val="24"/>
        </w:rPr>
        <w:t>6</w:t>
      </w:r>
      <w:r>
        <w:rPr>
          <w:szCs w:val="24"/>
          <w:rtl/>
        </w:rPr>
        <w:t xml:space="preserve"> שבועות מתחילת הפעילות.</w:t>
      </w:r>
      <w:r>
        <w:rPr>
          <w:rFonts w:ascii="Times New Roman" w:eastAsia="Times New Roman" w:hAnsi="Times New Roman" w:cs="Times New Roman"/>
          <w:szCs w:val="24"/>
          <w:rtl/>
        </w:rPr>
        <w:t xml:space="preserve"> </w:t>
      </w:r>
    </w:p>
    <w:p w14:paraId="4446ADD1" w14:textId="77777777" w:rsidR="00EB0562" w:rsidRDefault="00EB0562" w:rsidP="00EB0562">
      <w:pPr>
        <w:spacing w:after="100" w:line="259" w:lineRule="auto"/>
        <w:ind w:left="505" w:right="527"/>
      </w:pPr>
      <w:r>
        <w:rPr>
          <w:szCs w:val="24"/>
          <w:rtl/>
        </w:rPr>
        <w:t xml:space="preserve">יציאה לפעילויות מיוחדות- </w:t>
      </w:r>
      <w:r>
        <w:rPr>
          <w:szCs w:val="24"/>
          <w:shd w:val="clear" w:color="auto" w:fill="FFFF00"/>
          <w:rtl/>
        </w:rPr>
        <w:t>מומלץ</w:t>
      </w:r>
      <w:r>
        <w:rPr>
          <w:szCs w:val="24"/>
          <w:rtl/>
        </w:rPr>
        <w:t xml:space="preserve"> לצאת לפעילויות שנתמכות ע"י צהלה, כמו טקסים של עמותת חיל האוויר, סיום קורס טייס ויוזמות נוספות.</w:t>
      </w:r>
      <w:r>
        <w:rPr>
          <w:szCs w:val="24"/>
        </w:rPr>
        <w:t xml:space="preserve"> </w:t>
      </w:r>
      <w:r>
        <w:rPr>
          <w:szCs w:val="24"/>
          <w:rtl/>
        </w:rPr>
        <w:t xml:space="preserve">הודעות לגבי פעילויות מיוחדות של צהלה </w:t>
      </w:r>
      <w:r>
        <w:rPr>
          <w:rFonts w:hint="cs"/>
          <w:szCs w:val="24"/>
          <w:rtl/>
        </w:rPr>
        <w:t>ניתן לקבל אצל רכזת התפעול של צהלה</w:t>
      </w:r>
      <w:r>
        <w:rPr>
          <w:szCs w:val="24"/>
          <w:rtl/>
        </w:rPr>
        <w:t xml:space="preserve">. כמו כן, ניתן להיעזר </w:t>
      </w:r>
      <w:r>
        <w:rPr>
          <w:rFonts w:hint="cs"/>
          <w:szCs w:val="24"/>
          <w:rtl/>
        </w:rPr>
        <w:t xml:space="preserve">ברכז </w:t>
      </w:r>
      <w:proofErr w:type="spellStart"/>
      <w:r>
        <w:rPr>
          <w:rFonts w:hint="cs"/>
          <w:szCs w:val="24"/>
          <w:rtl/>
        </w:rPr>
        <w:t>באיזורך</w:t>
      </w:r>
      <w:proofErr w:type="spellEnd"/>
      <w:r>
        <w:rPr>
          <w:szCs w:val="24"/>
          <w:rtl/>
        </w:rPr>
        <w:t xml:space="preserve">. </w:t>
      </w:r>
      <w:r>
        <w:rPr>
          <w:rFonts w:ascii="Times New Roman" w:eastAsia="Times New Roman" w:hAnsi="Times New Roman" w:cs="Times New Roman"/>
          <w:szCs w:val="24"/>
          <w:rtl/>
        </w:rPr>
        <w:t xml:space="preserve"> </w:t>
      </w:r>
    </w:p>
    <w:p w14:paraId="6686FEFE" w14:textId="77777777" w:rsidR="00EB0562" w:rsidRDefault="00EB0562" w:rsidP="00EB0562">
      <w:pPr>
        <w:ind w:left="505" w:right="527"/>
      </w:pPr>
      <w:r>
        <w:rPr>
          <w:szCs w:val="24"/>
          <w:rtl/>
        </w:rPr>
        <w:t xml:space="preserve">שיחות אישיות - לאחר המפגש הראשוני </w:t>
      </w:r>
      <w:r>
        <w:rPr>
          <w:szCs w:val="24"/>
          <w:shd w:val="clear" w:color="auto" w:fill="FFFF00"/>
          <w:rtl/>
        </w:rPr>
        <w:t>אפשר</w:t>
      </w:r>
      <w:r>
        <w:rPr>
          <w:szCs w:val="24"/>
          <w:rtl/>
        </w:rPr>
        <w:t xml:space="preserve"> לערוך סבב שיחות אישיות לחניכים. המטרה הבסיסית היא להכיר את החניך. עודד אותו לספר מעט על עצמו, בקש ממנו לספר מדוע הוא מעוניין להצטרף לפרויקט, מהן הציפיות שלו מהקבוצה ומהפרויקט ושאלות אחרות המעניינות אותך, המתנדב. את הסבב אפשר לחדש כל כמה זמן. </w:t>
      </w:r>
      <w:r>
        <w:rPr>
          <w:rFonts w:ascii="Times New Roman" w:eastAsia="Times New Roman" w:hAnsi="Times New Roman" w:cs="Times New Roman"/>
          <w:szCs w:val="24"/>
          <w:rtl/>
        </w:rPr>
        <w:t xml:space="preserve"> </w:t>
      </w:r>
    </w:p>
    <w:p w14:paraId="63F14ED5" w14:textId="77777777" w:rsidR="00EB0562" w:rsidRDefault="00EB0562" w:rsidP="00EB0562">
      <w:pPr>
        <w:spacing w:after="90" w:line="265" w:lineRule="auto"/>
        <w:ind w:left="507" w:hanging="3"/>
        <w:jc w:val="left"/>
      </w:pPr>
      <w:r>
        <w:rPr>
          <w:szCs w:val="24"/>
          <w:rtl/>
        </w:rPr>
        <w:t>מומלץ לציין ימי הולדת ומאורעות מיוחדים לחניכי הקבוצה.</w:t>
      </w:r>
      <w:r>
        <w:rPr>
          <w:rFonts w:ascii="Times New Roman" w:eastAsia="Times New Roman" w:hAnsi="Times New Roman" w:cs="Times New Roman"/>
          <w:szCs w:val="24"/>
          <w:rtl/>
        </w:rPr>
        <w:t xml:space="preserve"> </w:t>
      </w:r>
    </w:p>
    <w:p w14:paraId="3B6A252F" w14:textId="77777777" w:rsidR="00EB0562" w:rsidRDefault="00EB0562" w:rsidP="00EB0562">
      <w:pPr>
        <w:bidi w:val="0"/>
        <w:spacing w:after="0" w:line="259" w:lineRule="auto"/>
        <w:ind w:left="0" w:right="553" w:firstLine="0"/>
        <w:jc w:val="right"/>
      </w:pPr>
      <w:r>
        <w:rPr>
          <w:rFonts w:ascii="Times New Roman" w:eastAsia="Times New Roman" w:hAnsi="Times New Roman" w:cs="Times New Roman"/>
        </w:rPr>
        <w:t xml:space="preserve"> </w:t>
      </w:r>
    </w:p>
    <w:p w14:paraId="722153D0" w14:textId="77777777" w:rsidR="00EB0562" w:rsidRDefault="00EB0562" w:rsidP="00EB0562">
      <w:pPr>
        <w:ind w:left="505" w:right="527"/>
      </w:pPr>
      <w:r>
        <w:rPr>
          <w:szCs w:val="24"/>
          <w:rtl/>
        </w:rPr>
        <w:t xml:space="preserve">הערה: כאמור, אופי ותוכן המפגשים השוטפים תלויים בעיקר בשיקול דעתו של המתנדב </w:t>
      </w:r>
      <w:r>
        <w:rPr>
          <w:rFonts w:hint="cs"/>
          <w:szCs w:val="24"/>
          <w:rtl/>
        </w:rPr>
        <w:t>ומינון הפעילויו</w:t>
      </w:r>
      <w:r>
        <w:rPr>
          <w:rFonts w:hint="eastAsia"/>
          <w:szCs w:val="24"/>
          <w:rtl/>
        </w:rPr>
        <w:t>ת</w:t>
      </w:r>
      <w:r>
        <w:rPr>
          <w:szCs w:val="24"/>
          <w:rtl/>
        </w:rPr>
        <w:t xml:space="preserve">, הבילויים והסיורים ייקבע בהתאם ליכולותיו. </w:t>
      </w:r>
      <w:r>
        <w:rPr>
          <w:szCs w:val="24"/>
          <w:shd w:val="clear" w:color="auto" w:fill="FFFF00"/>
          <w:rtl/>
        </w:rPr>
        <w:t>מומלץ</w:t>
      </w:r>
      <w:r>
        <w:rPr>
          <w:szCs w:val="24"/>
          <w:rtl/>
        </w:rPr>
        <w:t xml:space="preserve"> לתכנן עוד בתחילת השנה תוכנית עבודה רבעונית/ שנתית של נושאים שברצונך להעשיר את הקבוצה. הצג את התוכנית למנהל ביה"ס, כך תקבל לא רק את התייחסותו, אלא גם את שתוף הפעולה שלו. </w:t>
      </w:r>
    </w:p>
    <w:p w14:paraId="0399474E" w14:textId="77777777" w:rsidR="00EB0562" w:rsidRDefault="00EB0562" w:rsidP="00EB0562">
      <w:pPr>
        <w:bidi w:val="0"/>
        <w:spacing w:after="0" w:line="259" w:lineRule="auto"/>
        <w:ind w:left="0" w:right="575" w:firstLine="0"/>
        <w:jc w:val="right"/>
      </w:pPr>
      <w:r>
        <w:t xml:space="preserve"> </w:t>
      </w:r>
      <w:r>
        <w:br w:type="page"/>
      </w:r>
    </w:p>
    <w:p w14:paraId="2A512ED0" w14:textId="77777777" w:rsidR="00EB0562" w:rsidRDefault="00EB0562" w:rsidP="00EB0562">
      <w:pPr>
        <w:pStyle w:val="3"/>
        <w:spacing w:after="0"/>
        <w:ind w:left="498" w:right="0"/>
        <w:jc w:val="left"/>
      </w:pPr>
      <w:bookmarkStart w:id="4" w:name="_Toc2578490"/>
      <w:r>
        <w:rPr>
          <w:color w:val="000000"/>
          <w:sz w:val="36"/>
          <w:szCs w:val="36"/>
          <w:u w:val="single" w:color="000000"/>
          <w:shd w:val="clear" w:color="auto" w:fill="auto"/>
          <w:rtl/>
        </w:rPr>
        <w:lastRenderedPageBreak/>
        <w:t>הובלה והתמדה עם הקבוצה</w:t>
      </w:r>
      <w:r>
        <w:rPr>
          <w:color w:val="000000"/>
          <w:sz w:val="36"/>
          <w:szCs w:val="36"/>
          <w:shd w:val="clear" w:color="auto" w:fill="auto"/>
          <w:rtl/>
        </w:rPr>
        <w:t xml:space="preserve">  </w:t>
      </w:r>
      <w:bookmarkEnd w:id="4"/>
    </w:p>
    <w:p w14:paraId="077DB33D" w14:textId="77777777" w:rsidR="00EB0562" w:rsidRDefault="00EB0562" w:rsidP="00EB0562">
      <w:pPr>
        <w:ind w:left="505" w:right="527"/>
      </w:pPr>
      <w:r>
        <w:rPr>
          <w:szCs w:val="24"/>
          <w:rtl/>
        </w:rPr>
        <w:t xml:space="preserve">בשלב הראשוני, בו התחלת להכיר את הקבוצה מתחילה להיווצר אוירה ותקשורת פתוחה בינך לבינם ובינם לבין עצמם. בשלב זה החניכים מגששים, כולם נאבקים על מקומם בקבוצה והכל נראה תלוי במתנדב. תוך זמן קצר מתחילה ההתמודדות האמיתית בבניית הקבוצה, הובלתה והתמדתה. </w:t>
      </w:r>
    </w:p>
    <w:p w14:paraId="7C51DE2F" w14:textId="77777777" w:rsidR="00EB0562" w:rsidRDefault="00EB0562" w:rsidP="00EB0562">
      <w:pPr>
        <w:ind w:left="505" w:right="527"/>
      </w:pPr>
      <w:r>
        <w:rPr>
          <w:szCs w:val="24"/>
          <w:rtl/>
        </w:rPr>
        <w:t xml:space="preserve">צפו למעט מאבקי כוח ולקונפליקטים בין החניכים עצמם. עם הצפת וליבון הבעיות על ידי הנחייתך וכן עם גיבוש הקבוצה וטיפוחה,  צפוי כי הקונפליקטים ישככו ויתחיל תהליך של שיתוף פעולה והעשרה הדדית.  </w:t>
      </w:r>
    </w:p>
    <w:p w14:paraId="6BC5A5A9" w14:textId="77777777" w:rsidR="00EB0562" w:rsidRDefault="00EB0562" w:rsidP="00EB0562">
      <w:pPr>
        <w:ind w:left="505" w:right="527"/>
      </w:pPr>
      <w:r>
        <w:rPr>
          <w:szCs w:val="24"/>
          <w:rtl/>
        </w:rPr>
        <w:t xml:space="preserve">מאבקי הכוח מצד החניכים בהחלט עשויים להיות מופנים גם אליך, המתנדב. מתנדבים רבים מדווחים כי בתחילת דרכם במהלך המפגשים הקבועים הם הפנו את רוב מרצם להשלטת הסדר והשקט בקבוצה עד שבקושי נותר זמן לקיים את הפעילות שתכננו. </w:t>
      </w:r>
    </w:p>
    <w:p w14:paraId="18713683" w14:textId="77777777" w:rsidR="00EB0562" w:rsidRDefault="00EB0562" w:rsidP="00EB0562">
      <w:pPr>
        <w:ind w:left="505" w:right="527"/>
      </w:pPr>
      <w:r>
        <w:rPr>
          <w:szCs w:val="24"/>
          <w:rtl/>
        </w:rPr>
        <w:t xml:space="preserve">לעיתים המאבקים הם חיפוי לקונפליקטים הפנימיים שבקבוצה ולעיתים הם מהווים ניסיון לבדוק ולבחון אותך (חלק מהנערים לא מאמין שיש משוגעים שללא תמורה כספית מוכן להקדיש מזמנו, ועוד עבורם). עבור אלו- המתנדב צריך להיות עקשן – עקשן מהחניכים, שלעיתים ינסו לשבור אותו. שלב זה עלול להיות קשה ומתיש. היעזרו בסבלנות ואורך רוח.  </w:t>
      </w:r>
    </w:p>
    <w:p w14:paraId="4A450BA4" w14:textId="77777777" w:rsidR="00EB0562" w:rsidRDefault="00EB0562" w:rsidP="00EB0562">
      <w:pPr>
        <w:ind w:left="505" w:right="527"/>
      </w:pPr>
      <w:r>
        <w:rPr>
          <w:szCs w:val="24"/>
          <w:rtl/>
        </w:rPr>
        <w:t xml:space="preserve">אחד הדברים שיכולים לסייע בהגברת רצינות ושיתוף הפעולה של החניכים הוא יצירת תחושה של יוקרה וכבוד בהשתייכותם אל קבוצת צהלה. אם החניכים לא ירגישו שהם משתייכים </w:t>
      </w:r>
      <w:proofErr w:type="spellStart"/>
      <w:r>
        <w:rPr>
          <w:szCs w:val="24"/>
          <w:rtl/>
        </w:rPr>
        <w:t>לפרוייקט</w:t>
      </w:r>
      <w:proofErr w:type="spellEnd"/>
      <w:r>
        <w:rPr>
          <w:szCs w:val="24"/>
          <w:rtl/>
        </w:rPr>
        <w:t xml:space="preserve"> "שווה" ושהוא עשוי לשרת אותם ולעזור להם- הם לא ייקחו בו חלק משמעותי. </w:t>
      </w:r>
    </w:p>
    <w:p w14:paraId="55DC7A6D" w14:textId="77777777" w:rsidR="00EB0562" w:rsidRDefault="00EB0562" w:rsidP="00EB0562">
      <w:pPr>
        <w:ind w:left="505" w:right="527"/>
      </w:pPr>
      <w:r>
        <w:rPr>
          <w:szCs w:val="24"/>
          <w:rtl/>
        </w:rPr>
        <w:t xml:space="preserve">נסו ליצור גאוות יחידה לקבוצה. למשל תכננו עם החניכים קוד פנימי, שם, סמל זיהוי לקבוצה, טיפוח כיתת המפגש הקבועה. </w:t>
      </w:r>
      <w:r>
        <w:rPr>
          <w:rFonts w:ascii="Times New Roman" w:eastAsia="Times New Roman" w:hAnsi="Times New Roman" w:cs="Times New Roman"/>
          <w:szCs w:val="24"/>
          <w:rtl/>
        </w:rPr>
        <w:t xml:space="preserve"> </w:t>
      </w:r>
    </w:p>
    <w:p w14:paraId="06519E5D" w14:textId="77777777" w:rsidR="00EB0562" w:rsidRDefault="00EB0562" w:rsidP="00EB0562">
      <w:pPr>
        <w:ind w:left="505" w:right="527"/>
      </w:pPr>
      <w:r>
        <w:rPr>
          <w:szCs w:val="24"/>
          <w:rtl/>
        </w:rPr>
        <w:t xml:space="preserve">הקפידו על נוכחות מכובדת בפעילויות- במידה והחניכים מאחרים או נעדרים מהפעילות עליהם להודיע על כך מראש. לא ייתכן שחניכים יגיעו באופן קבוע רק לפעילויות הכיף והסיורים. </w:t>
      </w:r>
      <w:r>
        <w:rPr>
          <w:rFonts w:ascii="Times New Roman" w:eastAsia="Times New Roman" w:hAnsi="Times New Roman" w:cs="Times New Roman"/>
          <w:szCs w:val="24"/>
          <w:rtl/>
        </w:rPr>
        <w:t xml:space="preserve"> </w:t>
      </w:r>
    </w:p>
    <w:p w14:paraId="04350572" w14:textId="77777777" w:rsidR="00EB0562" w:rsidRDefault="00EB0562" w:rsidP="00EB0562">
      <w:pPr>
        <w:ind w:left="505" w:right="527"/>
      </w:pPr>
      <w:r>
        <w:rPr>
          <w:szCs w:val="24"/>
          <w:rtl/>
        </w:rPr>
        <w:t xml:space="preserve">כאשר תציע לחניכים לצאת למפגשי חוץ נסה לאפשר להם לבחור את המפגש מתוך כמה אפשרויות קיימות. יכולת הבחירה מחזקת את תחושת המעורבות, השייכות והאחריות לקבוצה.  </w:t>
      </w:r>
    </w:p>
    <w:p w14:paraId="011E879D" w14:textId="77777777" w:rsidR="00EB0562" w:rsidRDefault="00EB0562" w:rsidP="00EB0562">
      <w:pPr>
        <w:ind w:left="505" w:right="527"/>
      </w:pPr>
      <w:r>
        <w:rPr>
          <w:szCs w:val="24"/>
          <w:shd w:val="clear" w:color="auto" w:fill="FFFF00"/>
          <w:rtl/>
        </w:rPr>
        <w:t>חשוב</w:t>
      </w:r>
      <w:r>
        <w:rPr>
          <w:szCs w:val="24"/>
          <w:rtl/>
        </w:rPr>
        <w:t xml:space="preserve"> להכין היטב את הפעילויות הראשונות שיעסקו בהכרות עם החניכים ועולמם – ככל שההתחלה תהיה רלוונטית יותר עבור הקבוצה כך יהיה קל יותר בהמשך.   </w:t>
      </w:r>
    </w:p>
    <w:p w14:paraId="0B45310F" w14:textId="77777777" w:rsidR="00EB0562" w:rsidRDefault="00EB0562" w:rsidP="00EB0562">
      <w:pPr>
        <w:ind w:left="505" w:right="527"/>
      </w:pPr>
      <w:r>
        <w:rPr>
          <w:szCs w:val="24"/>
          <w:rtl/>
        </w:rPr>
        <w:t xml:space="preserve">דאגו לכך שהשיחות, הדיונים, הדילמות והטקסטים המובאים בפעילויות לא יהיו זרים להם ו"ידברו אליהם". </w:t>
      </w:r>
      <w:r>
        <w:rPr>
          <w:rFonts w:ascii="Times New Roman" w:eastAsia="Times New Roman" w:hAnsi="Times New Roman" w:cs="Times New Roman"/>
          <w:szCs w:val="24"/>
          <w:rtl/>
        </w:rPr>
        <w:t xml:space="preserve"> </w:t>
      </w:r>
    </w:p>
    <w:p w14:paraId="7877C791" w14:textId="77777777" w:rsidR="00EB0562" w:rsidRDefault="00EB0562" w:rsidP="00EB0562">
      <w:pPr>
        <w:bidi w:val="0"/>
        <w:spacing w:after="129" w:line="259" w:lineRule="auto"/>
        <w:ind w:left="0" w:right="575" w:firstLine="0"/>
        <w:jc w:val="right"/>
      </w:pPr>
      <w:r>
        <w:t xml:space="preserve"> </w:t>
      </w:r>
    </w:p>
    <w:p w14:paraId="262FF715" w14:textId="77777777" w:rsidR="00EB0562" w:rsidRDefault="00EB0562" w:rsidP="00EB0562">
      <w:pPr>
        <w:spacing w:after="87" w:line="259" w:lineRule="auto"/>
        <w:ind w:left="498" w:hanging="10"/>
        <w:jc w:val="left"/>
      </w:pPr>
      <w:r>
        <w:rPr>
          <w:sz w:val="28"/>
          <w:szCs w:val="28"/>
          <w:u w:val="single" w:color="000000"/>
          <w:rtl/>
        </w:rPr>
        <w:t>יצירת קשר אישי</w:t>
      </w:r>
      <w:r>
        <w:rPr>
          <w:sz w:val="28"/>
          <w:szCs w:val="28"/>
          <w:rtl/>
        </w:rPr>
        <w:t xml:space="preserve">  </w:t>
      </w:r>
    </w:p>
    <w:p w14:paraId="1926A3FE" w14:textId="77777777" w:rsidR="00EB0562" w:rsidRDefault="00EB0562" w:rsidP="00EB0562">
      <w:pPr>
        <w:ind w:left="505" w:right="527"/>
      </w:pPr>
      <w:r>
        <w:rPr>
          <w:szCs w:val="24"/>
          <w:shd w:val="clear" w:color="auto" w:fill="FFFF00"/>
          <w:rtl/>
        </w:rPr>
        <w:t>חשוב</w:t>
      </w:r>
      <w:r>
        <w:rPr>
          <w:szCs w:val="24"/>
          <w:rtl/>
        </w:rPr>
        <w:t xml:space="preserve"> שהמתנדב יתעדכן בקורות החניכים לא רק בעת המפגשים אתם או במפגשים פדגוגיים עם המורים המתקיימים מעת לעת אלא ע"י שמירה על קשר שוטף עם סגל בית הספר וההורים על מנת לקבלת דיווח על כל חניך שיש הידרדרות כל שהיא ביחס אליו. אם המתנדב ימתין לסוף השנה על מנת לקבל הערכה על מצב החניך - תוחמץ </w:t>
      </w:r>
      <w:r>
        <w:rPr>
          <w:szCs w:val="24"/>
          <w:rtl/>
        </w:rPr>
        <w:lastRenderedPageBreak/>
        <w:t xml:space="preserve">הזדמנות אמיתית לתת עזרה לחניך שהיה זקוק לה בזמן הקושי, פעמים רבות הקושי אף עלול להחמיר ולעיתים לבית הספר אף אין ברירה אלא לפלוט את החניך.  </w:t>
      </w:r>
    </w:p>
    <w:p w14:paraId="7A6E060F" w14:textId="77777777" w:rsidR="00EB0562" w:rsidRDefault="00EB0562" w:rsidP="00EB0562">
      <w:pPr>
        <w:bidi w:val="0"/>
        <w:spacing w:after="100" w:line="259" w:lineRule="auto"/>
        <w:ind w:left="0" w:right="575" w:firstLine="0"/>
        <w:jc w:val="right"/>
      </w:pPr>
      <w:r>
        <w:t xml:space="preserve"> </w:t>
      </w:r>
    </w:p>
    <w:p w14:paraId="69EB75E4" w14:textId="77777777" w:rsidR="00EB0562" w:rsidRDefault="00EB0562" w:rsidP="00EB0562">
      <w:pPr>
        <w:ind w:left="505" w:right="527"/>
      </w:pPr>
      <w:r>
        <w:rPr>
          <w:szCs w:val="24"/>
          <w:rtl/>
        </w:rPr>
        <w:t xml:space="preserve">במידה ונדרש לטפל בחניך בבעיה מסוימת, לאור המשוב שהמתנדב מקבל, חשוב ליזום עם החניך שיחות אישיות בין המפגשים הקבוצתיים וכן לשקול בתיאום שיחה עם היועצת, ההורים והחניך. </w:t>
      </w:r>
      <w:r>
        <w:rPr>
          <w:rFonts w:ascii="Times New Roman" w:eastAsia="Times New Roman" w:hAnsi="Times New Roman" w:cs="Times New Roman"/>
          <w:szCs w:val="24"/>
          <w:rtl/>
        </w:rPr>
        <w:t xml:space="preserve"> </w:t>
      </w:r>
      <w:r>
        <w:rPr>
          <w:szCs w:val="24"/>
          <w:rtl/>
        </w:rPr>
        <w:t xml:space="preserve">לפתרון הקושי שהתעורר חשוב לפעול בשיתוף עם גורמי בית הספר (המורים המעורבים בעניין, היועצת/ הרכזת) על מנת למצוא את הדרך המשותפת לתקן/ לשפר את המצב לגופו של עניין. </w:t>
      </w:r>
      <w:r>
        <w:rPr>
          <w:rFonts w:ascii="Times New Roman" w:eastAsia="Times New Roman" w:hAnsi="Times New Roman" w:cs="Times New Roman"/>
          <w:szCs w:val="24"/>
          <w:rtl/>
        </w:rPr>
        <w:t xml:space="preserve"> </w:t>
      </w:r>
    </w:p>
    <w:p w14:paraId="0916A331" w14:textId="77777777" w:rsidR="00EB0562" w:rsidRDefault="00EB0562" w:rsidP="00EB0562">
      <w:pPr>
        <w:ind w:left="505" w:right="527"/>
      </w:pPr>
      <w:r>
        <w:rPr>
          <w:szCs w:val="24"/>
          <w:rtl/>
        </w:rPr>
        <w:t xml:space="preserve">החניכה האישית יכולה להיות הדדית- גם החניך </w:t>
      </w:r>
      <w:proofErr w:type="spellStart"/>
      <w:r>
        <w:rPr>
          <w:szCs w:val="24"/>
          <w:rtl/>
        </w:rPr>
        <w:t>מעוניים</w:t>
      </w:r>
      <w:proofErr w:type="spellEnd"/>
      <w:r>
        <w:rPr>
          <w:szCs w:val="24"/>
          <w:rtl/>
        </w:rPr>
        <w:t xml:space="preserve"> בקשר עם המתנדב, להכיר אותו ואת עולמו. </w:t>
      </w:r>
      <w:r>
        <w:rPr>
          <w:rFonts w:ascii="Times New Roman" w:eastAsia="Times New Roman" w:hAnsi="Times New Roman" w:cs="Times New Roman"/>
          <w:szCs w:val="24"/>
          <w:rtl/>
        </w:rPr>
        <w:t xml:space="preserve"> </w:t>
      </w:r>
    </w:p>
    <w:p w14:paraId="447F4FD7" w14:textId="77777777" w:rsidR="00EB0562" w:rsidRDefault="00EB0562" w:rsidP="00EB0562">
      <w:pPr>
        <w:spacing w:after="66"/>
        <w:ind w:left="505" w:right="527"/>
      </w:pPr>
      <w:r>
        <w:rPr>
          <w:szCs w:val="24"/>
          <w:shd w:val="clear" w:color="auto" w:fill="FFFF00"/>
          <w:rtl/>
        </w:rPr>
        <w:t>מומלץ</w:t>
      </w:r>
      <w:r>
        <w:rPr>
          <w:szCs w:val="24"/>
          <w:rtl/>
        </w:rPr>
        <w:t xml:space="preserve"> למתנדב להיות מעורה בפעילות החניכים בבית הספר ולהשתתף מדי פעם באירועים למשל: משחק כדורסל, מחול, דרמה </w:t>
      </w:r>
      <w:proofErr w:type="spellStart"/>
      <w:r>
        <w:rPr>
          <w:szCs w:val="24"/>
          <w:rtl/>
        </w:rPr>
        <w:t>וכו</w:t>
      </w:r>
      <w:proofErr w:type="spellEnd"/>
      <w:r>
        <w:rPr>
          <w:szCs w:val="24"/>
          <w:rtl/>
        </w:rPr>
        <w:t>'...</w:t>
      </w:r>
      <w:r>
        <w:rPr>
          <w:rFonts w:ascii="Times New Roman" w:eastAsia="Times New Roman" w:hAnsi="Times New Roman" w:cs="Times New Roman"/>
          <w:szCs w:val="24"/>
          <w:rtl/>
        </w:rPr>
        <w:t xml:space="preserve"> </w:t>
      </w:r>
    </w:p>
    <w:p w14:paraId="6326B80E" w14:textId="77777777" w:rsidR="00EB0562" w:rsidRDefault="00EB0562" w:rsidP="00EB0562">
      <w:pPr>
        <w:bidi w:val="0"/>
        <w:spacing w:after="60" w:line="259" w:lineRule="auto"/>
        <w:ind w:left="0" w:right="506" w:firstLine="0"/>
        <w:jc w:val="right"/>
      </w:pPr>
      <w:r>
        <w:rPr>
          <w:rFonts w:ascii="Calibri" w:eastAsia="Calibri" w:hAnsi="Calibri" w:cs="Calibri"/>
          <w:sz w:val="36"/>
        </w:rPr>
        <w:t xml:space="preserve"> </w:t>
      </w:r>
    </w:p>
    <w:p w14:paraId="5F6FDFD4" w14:textId="77777777" w:rsidR="00EB0562" w:rsidRDefault="00EB0562" w:rsidP="00EB0562">
      <w:pPr>
        <w:spacing w:after="40" w:line="259" w:lineRule="auto"/>
        <w:ind w:left="498" w:hanging="10"/>
        <w:jc w:val="left"/>
      </w:pPr>
      <w:r>
        <w:rPr>
          <w:sz w:val="28"/>
          <w:szCs w:val="28"/>
          <w:u w:val="single" w:color="000000"/>
          <w:rtl/>
        </w:rPr>
        <w:t>מענה לשאלות נפוצות</w:t>
      </w:r>
      <w:r>
        <w:rPr>
          <w:rFonts w:ascii="Times New Roman" w:eastAsia="Times New Roman" w:hAnsi="Times New Roman" w:cs="Times New Roman"/>
          <w:sz w:val="28"/>
          <w:szCs w:val="28"/>
          <w:rtl/>
        </w:rPr>
        <w:t xml:space="preserve"> </w:t>
      </w:r>
    </w:p>
    <w:p w14:paraId="61EAB3B0" w14:textId="77777777" w:rsidR="00EB0562" w:rsidRDefault="00EB0562" w:rsidP="00EB0562">
      <w:pPr>
        <w:bidi w:val="0"/>
        <w:spacing w:after="137" w:line="259" w:lineRule="auto"/>
        <w:ind w:left="0" w:right="577" w:firstLine="0"/>
        <w:jc w:val="right"/>
      </w:pPr>
      <w:r>
        <w:t xml:space="preserve"> </w:t>
      </w:r>
    </w:p>
    <w:p w14:paraId="03FC4174" w14:textId="77777777" w:rsidR="00EB0562" w:rsidRDefault="00EB0562" w:rsidP="00EB0562">
      <w:pPr>
        <w:spacing w:after="54" w:line="265" w:lineRule="auto"/>
        <w:ind w:left="507" w:hanging="3"/>
        <w:jc w:val="left"/>
      </w:pPr>
      <w:r>
        <w:rPr>
          <w:szCs w:val="24"/>
          <w:rtl/>
        </w:rPr>
        <w:t xml:space="preserve">שאלה: האם אני אמור להעניש חניך שמפריע לפעילות? </w:t>
      </w:r>
      <w:r>
        <w:rPr>
          <w:rFonts w:ascii="Times New Roman" w:eastAsia="Times New Roman" w:hAnsi="Times New Roman" w:cs="Times New Roman"/>
          <w:szCs w:val="24"/>
          <w:rtl/>
        </w:rPr>
        <w:t xml:space="preserve"> </w:t>
      </w:r>
    </w:p>
    <w:p w14:paraId="7F67C2CC" w14:textId="77777777" w:rsidR="00EB0562" w:rsidRDefault="00EB0562" w:rsidP="00EB0562">
      <w:pPr>
        <w:ind w:left="505" w:right="527"/>
      </w:pPr>
      <w:r>
        <w:rPr>
          <w:szCs w:val="24"/>
          <w:rtl/>
        </w:rPr>
        <w:t xml:space="preserve">תשובה: רוב החניכים מפריעים, לפחות בשלבים ראשונים. זה חלק מההתמודדות שלהם על מעמד בקבוצה, מתהליך בחינת הגבולות, מחוסר היכולת לשמור על ריכוז. אם נעניש כל אחד ונרחיק אותו, נמצא עצמנו ללא חניכים, ולבטח ללא אלו שבאמת זקוקים לנו. אני חושב שצריך לקחת חניך שמפריע לשיחה אישית, לתת לו חיזוקים חיוביים, לנסות להבין את מקור ההפרעה, לעודד אותו להפגין יכולת באפיקים חיוביים, ורק כמהלך אחרון להרחיק אותו מהקבוצה. </w:t>
      </w:r>
    </w:p>
    <w:p w14:paraId="4AA90D23" w14:textId="77777777" w:rsidR="00EB0562" w:rsidRDefault="00EB0562" w:rsidP="00EB0562">
      <w:pPr>
        <w:bidi w:val="0"/>
        <w:spacing w:after="100" w:line="259" w:lineRule="auto"/>
        <w:ind w:left="0" w:right="577" w:firstLine="0"/>
        <w:jc w:val="right"/>
      </w:pPr>
      <w:r>
        <w:t xml:space="preserve"> </w:t>
      </w:r>
    </w:p>
    <w:p w14:paraId="5269C976" w14:textId="77777777" w:rsidR="00EB0562" w:rsidRDefault="00EB0562" w:rsidP="00EB0562">
      <w:pPr>
        <w:spacing w:after="90" w:line="265" w:lineRule="auto"/>
        <w:ind w:left="507" w:hanging="3"/>
        <w:jc w:val="left"/>
      </w:pPr>
      <w:r>
        <w:rPr>
          <w:szCs w:val="24"/>
          <w:rtl/>
        </w:rPr>
        <w:t xml:space="preserve">שאלה: האם מותר לחניך לאחר לפעילות? </w:t>
      </w:r>
    </w:p>
    <w:p w14:paraId="3F62943A" w14:textId="77777777" w:rsidR="00EB0562" w:rsidRDefault="00EB0562" w:rsidP="00EB0562">
      <w:pPr>
        <w:ind w:left="505" w:right="527"/>
      </w:pPr>
      <w:r>
        <w:rPr>
          <w:szCs w:val="24"/>
          <w:rtl/>
        </w:rPr>
        <w:t xml:space="preserve">תשובה: איחור פירושו הפרעה או עיכוב בפעילות, אך גם פגיעה בכללים ובכבוד הקבוצה והמתנדב.  </w:t>
      </w:r>
    </w:p>
    <w:p w14:paraId="43DD3F2D" w14:textId="77777777" w:rsidR="00EB0562" w:rsidRDefault="00EB0562" w:rsidP="00EB0562">
      <w:pPr>
        <w:ind w:left="505" w:right="527"/>
      </w:pPr>
      <w:r>
        <w:rPr>
          <w:szCs w:val="24"/>
          <w:rtl/>
        </w:rPr>
        <w:t xml:space="preserve">אולם, גם כאן – מומלץ לשקול לגופו של עניין, ובכל מקרה לפעול רק לאחר ליבון מעמיק (רצוי בארבע עיניים, שלא לבייש או לבזות). מומלץ לשים דגש ולהחמיר מכיוון וכאן ייקבעו דפוסי התנהגות של הקבוצה בעתיד. </w:t>
      </w:r>
    </w:p>
    <w:p w14:paraId="19CD6D7A" w14:textId="77777777" w:rsidR="00EB0562" w:rsidRDefault="00EB0562" w:rsidP="00EB0562">
      <w:pPr>
        <w:bidi w:val="0"/>
        <w:spacing w:after="137" w:line="259" w:lineRule="auto"/>
        <w:ind w:left="0" w:right="575" w:firstLine="0"/>
        <w:jc w:val="right"/>
      </w:pPr>
      <w:r>
        <w:t xml:space="preserve"> </w:t>
      </w:r>
    </w:p>
    <w:p w14:paraId="78EDA9C6" w14:textId="77777777" w:rsidR="00EB0562" w:rsidRDefault="00EB0562" w:rsidP="00EB0562">
      <w:pPr>
        <w:spacing w:after="54" w:line="265" w:lineRule="auto"/>
        <w:ind w:left="507" w:hanging="3"/>
        <w:jc w:val="left"/>
      </w:pPr>
      <w:r>
        <w:rPr>
          <w:szCs w:val="24"/>
          <w:rtl/>
        </w:rPr>
        <w:t xml:space="preserve">שאלה: האם אני מחויב לדווח על דברים אישיים שהחניכים מספרים לי? </w:t>
      </w:r>
      <w:r>
        <w:rPr>
          <w:rFonts w:ascii="Times New Roman" w:eastAsia="Times New Roman" w:hAnsi="Times New Roman" w:cs="Times New Roman"/>
          <w:szCs w:val="24"/>
          <w:rtl/>
        </w:rPr>
        <w:t xml:space="preserve"> </w:t>
      </w:r>
    </w:p>
    <w:p w14:paraId="50970392" w14:textId="77777777" w:rsidR="00EB0562" w:rsidRDefault="00EB0562" w:rsidP="00EB0562">
      <w:pPr>
        <w:ind w:left="505" w:right="527"/>
      </w:pPr>
      <w:r>
        <w:rPr>
          <w:szCs w:val="24"/>
          <w:rtl/>
        </w:rPr>
        <w:t xml:space="preserve">תשובה: </w:t>
      </w:r>
      <w:r>
        <w:rPr>
          <w:rFonts w:hint="cs"/>
          <w:szCs w:val="24"/>
          <w:rtl/>
        </w:rPr>
        <w:t>בהתאם לחובת הדווח. יש חובה כמובן לדווח</w:t>
      </w:r>
      <w:r>
        <w:rPr>
          <w:szCs w:val="24"/>
          <w:rtl/>
        </w:rPr>
        <w:t xml:space="preserve"> במקרים חריגים בהם יכול החניך להיפגע, או לבצע מעשה שיגרור מעבר על החוק.</w:t>
      </w:r>
      <w:r>
        <w:rPr>
          <w:rFonts w:hint="cs"/>
          <w:szCs w:val="24"/>
          <w:rtl/>
        </w:rPr>
        <w:t xml:space="preserve"> עם זאת,</w:t>
      </w:r>
      <w:r>
        <w:rPr>
          <w:szCs w:val="24"/>
          <w:rtl/>
        </w:rPr>
        <w:t xml:space="preserve"> האמון בין המתנדב לחניכים צריך להיות מלא! </w:t>
      </w:r>
    </w:p>
    <w:p w14:paraId="4C70CE95" w14:textId="77777777" w:rsidR="00EB0562" w:rsidRDefault="00EB0562" w:rsidP="00EB0562">
      <w:pPr>
        <w:bidi w:val="0"/>
        <w:spacing w:after="100" w:line="259" w:lineRule="auto"/>
        <w:ind w:left="0" w:right="575" w:firstLine="0"/>
        <w:jc w:val="right"/>
      </w:pPr>
      <w:r>
        <w:t xml:space="preserve"> </w:t>
      </w:r>
    </w:p>
    <w:p w14:paraId="1EB1FC1A" w14:textId="77777777" w:rsidR="00EB0562" w:rsidRDefault="00EB0562" w:rsidP="00EB0562">
      <w:pPr>
        <w:spacing w:after="90" w:line="265" w:lineRule="auto"/>
        <w:ind w:left="507" w:hanging="3"/>
        <w:jc w:val="left"/>
      </w:pPr>
      <w:r>
        <w:rPr>
          <w:szCs w:val="24"/>
          <w:rtl/>
        </w:rPr>
        <w:t xml:space="preserve">שאלה: האם אני מבוטח בתוך בית הספר ומחוצה לו? </w:t>
      </w:r>
    </w:p>
    <w:p w14:paraId="2D214059" w14:textId="77777777" w:rsidR="00EB0562" w:rsidRDefault="00EB0562" w:rsidP="00EB0562">
      <w:pPr>
        <w:ind w:left="505" w:right="527"/>
      </w:pPr>
      <w:r>
        <w:rPr>
          <w:szCs w:val="24"/>
          <w:rtl/>
        </w:rPr>
        <w:t>תשובה: כן</w:t>
      </w:r>
      <w:r>
        <w:rPr>
          <w:rFonts w:hint="cs"/>
          <w:szCs w:val="24"/>
          <w:rtl/>
        </w:rPr>
        <w:t>. החניכים והחונכים מבוטחים בביטוח כנדרש.</w:t>
      </w:r>
      <w:r>
        <w:rPr>
          <w:szCs w:val="24"/>
          <w:rtl/>
        </w:rPr>
        <w:t xml:space="preserve"> </w:t>
      </w:r>
    </w:p>
    <w:p w14:paraId="6FAE5412" w14:textId="77777777" w:rsidR="00EB0562" w:rsidRDefault="00EB0562" w:rsidP="00EB0562">
      <w:pPr>
        <w:bidi w:val="0"/>
        <w:spacing w:after="72" w:line="259" w:lineRule="auto"/>
        <w:ind w:left="0" w:right="574" w:firstLine="0"/>
        <w:jc w:val="right"/>
        <w:rPr>
          <w:rFonts w:ascii="Times New Roman" w:eastAsia="Times New Roman" w:hAnsi="Times New Roman" w:cs="Times New Roman"/>
          <w:rtl/>
        </w:rPr>
      </w:pPr>
    </w:p>
    <w:p w14:paraId="0DDC2A28" w14:textId="77777777" w:rsidR="00EB0562" w:rsidRDefault="00EB0562" w:rsidP="00EB0562">
      <w:pPr>
        <w:bidi w:val="0"/>
        <w:spacing w:after="72" w:line="259" w:lineRule="auto"/>
        <w:ind w:left="0" w:right="574" w:firstLine="0"/>
        <w:jc w:val="right"/>
      </w:pPr>
      <w:r>
        <w:rPr>
          <w:rFonts w:ascii="Times New Roman" w:eastAsia="Times New Roman" w:hAnsi="Times New Roman" w:cs="Times New Roman"/>
        </w:rPr>
        <w:t xml:space="preserve"> </w:t>
      </w:r>
    </w:p>
    <w:p w14:paraId="5249FE7F" w14:textId="77777777" w:rsidR="00EB0562" w:rsidRDefault="00EB0562" w:rsidP="00EB0562">
      <w:pPr>
        <w:spacing w:after="90" w:line="265" w:lineRule="auto"/>
        <w:ind w:left="507" w:hanging="3"/>
        <w:jc w:val="left"/>
      </w:pPr>
      <w:r>
        <w:rPr>
          <w:szCs w:val="24"/>
          <w:rtl/>
        </w:rPr>
        <w:lastRenderedPageBreak/>
        <w:t xml:space="preserve">שאלה: האם רצוי להפוך כיתה שלמה לקבוצת צהלה? </w:t>
      </w:r>
    </w:p>
    <w:p w14:paraId="7BB5304A" w14:textId="77777777" w:rsidR="00EB0562" w:rsidRDefault="00EB0562" w:rsidP="00EB0562">
      <w:pPr>
        <w:spacing w:after="52"/>
        <w:ind w:left="505" w:right="527"/>
      </w:pPr>
      <w:r>
        <w:rPr>
          <w:szCs w:val="24"/>
          <w:rtl/>
        </w:rPr>
        <w:t xml:space="preserve">תשובה: הדבר מותנה בכמות התלמידים, באופי בית הספר, ובגיבוש בין החניכים. לעתים בית הספר מכתיב זאת (למשל – כאשר יש כיתה של </w:t>
      </w:r>
      <w:r>
        <w:rPr>
          <w:szCs w:val="24"/>
        </w:rPr>
        <w:t>15</w:t>
      </w:r>
      <w:r>
        <w:rPr>
          <w:szCs w:val="24"/>
          <w:rtl/>
        </w:rPr>
        <w:t xml:space="preserve"> תלמידים, והמפגש מתקיים בשעות הלימודים) – ואז מומלץ להתקדם בתיאום עם בית הספר.  </w:t>
      </w:r>
    </w:p>
    <w:p w14:paraId="710A8522" w14:textId="77777777" w:rsidR="00EB0562" w:rsidRDefault="00EB0562" w:rsidP="00EB0562">
      <w:pPr>
        <w:bidi w:val="0"/>
        <w:spacing w:after="0" w:line="259" w:lineRule="auto"/>
        <w:ind w:left="0" w:right="574" w:firstLine="0"/>
        <w:jc w:val="right"/>
      </w:pPr>
      <w:r>
        <w:rPr>
          <w:rFonts w:ascii="Times New Roman" w:eastAsia="Times New Roman" w:hAnsi="Times New Roman" w:cs="Times New Roman"/>
        </w:rPr>
        <w:t xml:space="preserve"> </w:t>
      </w:r>
    </w:p>
    <w:p w14:paraId="3BA26C1A" w14:textId="77777777" w:rsidR="00EB0562" w:rsidRDefault="00EB0562" w:rsidP="00EB0562">
      <w:pPr>
        <w:spacing w:after="90" w:line="265" w:lineRule="auto"/>
        <w:ind w:left="507" w:hanging="3"/>
        <w:jc w:val="left"/>
      </w:pPr>
      <w:r>
        <w:rPr>
          <w:szCs w:val="24"/>
          <w:rtl/>
        </w:rPr>
        <w:t xml:space="preserve">שאלה: מה לעשות אם הנהלת ביה"ס אדישה לפעולותיי ולקבוצת צהלה? </w:t>
      </w:r>
    </w:p>
    <w:p w14:paraId="6119F9EF" w14:textId="77777777" w:rsidR="00EB0562" w:rsidRDefault="00EB0562" w:rsidP="00EB0562">
      <w:pPr>
        <w:ind w:left="505" w:right="527"/>
      </w:pPr>
      <w:r>
        <w:rPr>
          <w:szCs w:val="24"/>
          <w:rtl/>
        </w:rPr>
        <w:t xml:space="preserve">תשובה: מומלץ להקפיד לקיים קשר שוטף עם מנהל/ת בית הספר, ולעדכן על פעילות הקבוצה (נושאים בהם הקבוצה עסקה, </w:t>
      </w:r>
      <w:proofErr w:type="spellStart"/>
      <w:r>
        <w:rPr>
          <w:szCs w:val="24"/>
          <w:rtl/>
        </w:rPr>
        <w:t>תכניות</w:t>
      </w:r>
      <w:proofErr w:type="spellEnd"/>
      <w:r>
        <w:rPr>
          <w:szCs w:val="24"/>
          <w:rtl/>
        </w:rPr>
        <w:t xml:space="preserve"> למפגשים הקרובים, חוויות חיוביות). ניתן לקיים קשר עם אנשים שונים בבית הספר, ובעדיפות עם מי שהמתנדב יצר עימו כימיה טובה.  </w:t>
      </w:r>
    </w:p>
    <w:p w14:paraId="3C963385" w14:textId="77777777" w:rsidR="00EB0562" w:rsidRDefault="00EB0562" w:rsidP="00EB0562">
      <w:pPr>
        <w:bidi w:val="0"/>
        <w:spacing w:after="100" w:line="259" w:lineRule="auto"/>
        <w:ind w:left="0" w:right="575" w:firstLine="0"/>
        <w:jc w:val="right"/>
      </w:pPr>
      <w:r>
        <w:t xml:space="preserve"> </w:t>
      </w:r>
    </w:p>
    <w:p w14:paraId="69434C28" w14:textId="77777777" w:rsidR="00EB0562" w:rsidRDefault="00EB0562" w:rsidP="00EB0562">
      <w:pPr>
        <w:spacing w:after="90" w:line="265" w:lineRule="auto"/>
        <w:ind w:left="507" w:hanging="3"/>
        <w:jc w:val="left"/>
      </w:pPr>
      <w:r>
        <w:rPr>
          <w:szCs w:val="24"/>
          <w:rtl/>
        </w:rPr>
        <w:t xml:space="preserve">שאלה: מה לעשות כאשר החניכים לא נשמעים אלי? </w:t>
      </w:r>
    </w:p>
    <w:p w14:paraId="55CD8860" w14:textId="77777777" w:rsidR="00EB0562" w:rsidRDefault="00EB0562" w:rsidP="00EB0562">
      <w:pPr>
        <w:ind w:left="505" w:right="527"/>
      </w:pPr>
      <w:r>
        <w:rPr>
          <w:szCs w:val="24"/>
          <w:rtl/>
        </w:rPr>
        <w:t>תשובה: בשלב ראשון רצוי להיעזר ב</w:t>
      </w:r>
      <w:r>
        <w:rPr>
          <w:rFonts w:hint="cs"/>
          <w:szCs w:val="24"/>
          <w:rtl/>
        </w:rPr>
        <w:t>מחנכת הכיתה</w:t>
      </w:r>
      <w:r>
        <w:rPr>
          <w:szCs w:val="24"/>
          <w:rtl/>
        </w:rPr>
        <w:t xml:space="preserve">, עד לשלב בו צבירת ניסיון ורכישת מיומנויות תאפשר למצוא את הדרך המתאימה לקבוצה.  </w:t>
      </w:r>
    </w:p>
    <w:p w14:paraId="48F5AFA7" w14:textId="77777777" w:rsidR="00EB0562" w:rsidRDefault="00EB0562" w:rsidP="00EB0562">
      <w:pPr>
        <w:bidi w:val="0"/>
        <w:spacing w:after="100" w:line="259" w:lineRule="auto"/>
        <w:ind w:left="0" w:right="575" w:firstLine="0"/>
        <w:jc w:val="right"/>
      </w:pPr>
      <w:r>
        <w:t xml:space="preserve"> </w:t>
      </w:r>
    </w:p>
    <w:p w14:paraId="14607F46" w14:textId="77777777" w:rsidR="00EB0562" w:rsidRDefault="00EB0562" w:rsidP="00EB0562">
      <w:pPr>
        <w:spacing w:after="90" w:line="265" w:lineRule="auto"/>
        <w:ind w:left="507" w:hanging="3"/>
        <w:jc w:val="left"/>
      </w:pPr>
      <w:r>
        <w:rPr>
          <w:szCs w:val="24"/>
          <w:rtl/>
        </w:rPr>
        <w:t xml:space="preserve">שאלה: האם עליי להתערב בסכסוך של חניך עם סגל בית הספר? </w:t>
      </w:r>
    </w:p>
    <w:p w14:paraId="54FF5F98" w14:textId="77777777" w:rsidR="00EB0562" w:rsidRDefault="00EB0562" w:rsidP="00EB0562">
      <w:pPr>
        <w:ind w:left="505" w:right="527"/>
      </w:pPr>
      <w:r>
        <w:rPr>
          <w:szCs w:val="24"/>
          <w:rtl/>
        </w:rPr>
        <w:t xml:space="preserve">תשובה: המתנדב אינו חלק מסגל בית הספר, ולא נכון שייתפס ככזה. רק במידה והחניך יוזם את הפנייה ומבקש סיוע יש מקום למעורבות. במקרה כזה, חשוב שהמתנדב יסייע בפתרון בעיות בכל המעגלים הסובבים את החניך. המעגלים הם בינו לחבריו, בינו לביה"ס, בינו למשפחה ובינו לסביבה. במקרים אלו המתנדב יכול לשמש כמגשר, לנצל את יתרונו כגורם אובייקטיבי ושקול, הבא מעמדה של חבר / יועץ,  המבקש את טובת החניך, אך מבין גם את המערכת. </w:t>
      </w:r>
    </w:p>
    <w:p w14:paraId="640328C7" w14:textId="77777777" w:rsidR="00EB0562" w:rsidRDefault="00EB0562" w:rsidP="00EB0562">
      <w:pPr>
        <w:ind w:left="505" w:right="527"/>
      </w:pPr>
      <w:r>
        <w:rPr>
          <w:szCs w:val="24"/>
          <w:rtl/>
        </w:rPr>
        <w:t xml:space="preserve">כאשר הפנייה באה מטעם הנהלת בית הספר, יש להגיע לליבון הבעיה עם החניך בדרכים עקיפות, ובשאיפה להביא את החניך להעלות את הנושא בשיחה אישית. </w:t>
      </w:r>
    </w:p>
    <w:p w14:paraId="68403CF9" w14:textId="77777777" w:rsidR="00EB0562" w:rsidRDefault="00EB0562" w:rsidP="00EB0562">
      <w:pPr>
        <w:bidi w:val="0"/>
        <w:spacing w:after="100" w:line="259" w:lineRule="auto"/>
        <w:ind w:left="0" w:right="575" w:firstLine="0"/>
        <w:jc w:val="right"/>
      </w:pPr>
      <w:r>
        <w:t xml:space="preserve"> </w:t>
      </w:r>
    </w:p>
    <w:p w14:paraId="036FFEC4" w14:textId="77777777" w:rsidR="00EB0562" w:rsidRDefault="00EB0562" w:rsidP="00EB0562">
      <w:pPr>
        <w:spacing w:after="90" w:line="265" w:lineRule="auto"/>
        <w:ind w:left="507" w:hanging="3"/>
        <w:jc w:val="left"/>
      </w:pPr>
      <w:r>
        <w:rPr>
          <w:szCs w:val="24"/>
          <w:rtl/>
        </w:rPr>
        <w:t xml:space="preserve">שאלה: מה לעשות כשהקבוצה מצטמצמת? </w:t>
      </w:r>
    </w:p>
    <w:p w14:paraId="7A8D64AA" w14:textId="77777777" w:rsidR="00EB0562" w:rsidRDefault="00EB0562" w:rsidP="00EB0562">
      <w:pPr>
        <w:ind w:left="505" w:right="527"/>
      </w:pPr>
      <w:r>
        <w:rPr>
          <w:szCs w:val="24"/>
          <w:rtl/>
        </w:rPr>
        <w:t xml:space="preserve">תשובה: תחילה יש לבדוק את הסיבות לתופעה: יחס המתנדב, היחסים בין חברי הקבוצה, התכנים (חוסר עניין), יום/ שעה/ מקום לא מתאימים, עזיבת חניכים את בית הספר, ועוד. </w:t>
      </w:r>
    </w:p>
    <w:p w14:paraId="1D5BC831" w14:textId="77777777" w:rsidR="00EB0562" w:rsidRDefault="00EB0562" w:rsidP="00EB0562">
      <w:pPr>
        <w:ind w:left="505" w:right="527"/>
      </w:pPr>
      <w:r>
        <w:rPr>
          <w:szCs w:val="24"/>
          <w:rtl/>
        </w:rPr>
        <w:t xml:space="preserve">כשהבעיה ברורה ניתן למצוא את הפתרון המתאים. ניתן כמובן לצרף חניכים נוספים, ובתנאי שהדבר נעשה בתיאום עם גרעין החניכים שנשאר. לא מומלץ לרדת מתחת ל"מסה קריטית" של חניכים – ארבעה עד חמישה. במקרים קיצוניים – ניתן לשקול איחוד קבוצות (היכן שרלבנטי), או בניית קבוצה חדשה. </w:t>
      </w:r>
    </w:p>
    <w:p w14:paraId="651BD225" w14:textId="77777777" w:rsidR="00EB0562" w:rsidRDefault="00EB0562" w:rsidP="00EB0562">
      <w:pPr>
        <w:bidi w:val="0"/>
        <w:spacing w:after="211" w:line="259" w:lineRule="auto"/>
        <w:ind w:left="0" w:right="575" w:firstLine="0"/>
        <w:jc w:val="right"/>
        <w:rPr>
          <w:rtl/>
        </w:rPr>
      </w:pPr>
    </w:p>
    <w:p w14:paraId="7759C72E" w14:textId="77777777" w:rsidR="00EB0562" w:rsidRDefault="00EB0562" w:rsidP="00EB0562">
      <w:pPr>
        <w:bidi w:val="0"/>
        <w:spacing w:after="211" w:line="259" w:lineRule="auto"/>
        <w:ind w:left="0" w:right="575" w:firstLine="0"/>
        <w:jc w:val="right"/>
        <w:rPr>
          <w:rtl/>
        </w:rPr>
      </w:pPr>
    </w:p>
    <w:p w14:paraId="4A3B2593" w14:textId="77777777" w:rsidR="00EB0562" w:rsidRDefault="00EB0562" w:rsidP="00EB0562">
      <w:pPr>
        <w:bidi w:val="0"/>
        <w:spacing w:after="211" w:line="259" w:lineRule="auto"/>
        <w:ind w:left="0" w:right="575" w:firstLine="0"/>
        <w:jc w:val="right"/>
      </w:pPr>
      <w:r>
        <w:t xml:space="preserve"> </w:t>
      </w:r>
    </w:p>
    <w:p w14:paraId="5A1D479A" w14:textId="77777777" w:rsidR="00EB0562" w:rsidRDefault="00EB0562" w:rsidP="00EB0562">
      <w:pPr>
        <w:bidi w:val="0"/>
        <w:spacing w:after="101" w:line="259" w:lineRule="auto"/>
        <w:ind w:left="0" w:right="506" w:firstLine="0"/>
        <w:jc w:val="right"/>
      </w:pPr>
      <w:r>
        <w:rPr>
          <w:rFonts w:ascii="Calibri" w:eastAsia="Calibri" w:hAnsi="Calibri" w:cs="Calibri"/>
          <w:sz w:val="36"/>
        </w:rPr>
        <w:t xml:space="preserve"> </w:t>
      </w:r>
    </w:p>
    <w:p w14:paraId="538F2928" w14:textId="77777777" w:rsidR="004027D5" w:rsidRPr="00EB0562" w:rsidRDefault="004027D5"/>
    <w:sectPr w:rsidR="004027D5" w:rsidRPr="00EB0562" w:rsidSect="005E63C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541B" w14:textId="77777777" w:rsidR="00A83E9E" w:rsidRDefault="00A83E9E" w:rsidP="00C00FC4">
      <w:pPr>
        <w:spacing w:after="0" w:line="240" w:lineRule="auto"/>
      </w:pPr>
      <w:r>
        <w:separator/>
      </w:r>
    </w:p>
  </w:endnote>
  <w:endnote w:type="continuationSeparator" w:id="0">
    <w:p w14:paraId="3D49EFB2" w14:textId="77777777" w:rsidR="00A83E9E" w:rsidRDefault="00A83E9E" w:rsidP="00C0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30860216"/>
      <w:docPartObj>
        <w:docPartGallery w:val="Page Numbers (Bottom of Page)"/>
        <w:docPartUnique/>
      </w:docPartObj>
    </w:sdtPr>
    <w:sdtContent>
      <w:sdt>
        <w:sdtPr>
          <w:rPr>
            <w:rtl/>
          </w:rPr>
          <w:id w:val="1728636285"/>
          <w:docPartObj>
            <w:docPartGallery w:val="Page Numbers (Top of Page)"/>
            <w:docPartUnique/>
          </w:docPartObj>
        </w:sdtPr>
        <w:sdtContent>
          <w:p w14:paraId="3A0E360A" w14:textId="6C21BF2E" w:rsidR="00C00FC4" w:rsidRDefault="00C00FC4">
            <w:pPr>
              <w:pStyle w:val="a5"/>
              <w:jc w:val="center"/>
            </w:pPr>
            <w:r>
              <w:rPr>
                <w:rtl/>
                <w:lang w:val="he-IL"/>
              </w:rPr>
              <w:t xml:space="preserve">עמוד </w:t>
            </w:r>
            <w:r>
              <w:rPr>
                <w:b/>
                <w:bCs/>
                <w:szCs w:val="24"/>
              </w:rPr>
              <w:fldChar w:fldCharType="begin"/>
            </w:r>
            <w:r>
              <w:rPr>
                <w:b/>
                <w:bCs/>
              </w:rPr>
              <w:instrText>PAGE</w:instrText>
            </w:r>
            <w:r>
              <w:rPr>
                <w:b/>
                <w:bCs/>
                <w:szCs w:val="24"/>
              </w:rPr>
              <w:fldChar w:fldCharType="separate"/>
            </w:r>
            <w:r>
              <w:rPr>
                <w:b/>
                <w:bCs/>
                <w:rtl/>
                <w:lang w:val="he-IL"/>
              </w:rPr>
              <w:t>2</w:t>
            </w:r>
            <w:r>
              <w:rPr>
                <w:b/>
                <w:bCs/>
                <w:szCs w:val="24"/>
              </w:rPr>
              <w:fldChar w:fldCharType="end"/>
            </w:r>
            <w:r>
              <w:rPr>
                <w:rtl/>
                <w:lang w:val="he-IL"/>
              </w:rPr>
              <w:t xml:space="preserve"> מתוך </w:t>
            </w:r>
            <w:r>
              <w:rPr>
                <w:b/>
                <w:bCs/>
                <w:szCs w:val="24"/>
              </w:rPr>
              <w:fldChar w:fldCharType="begin"/>
            </w:r>
            <w:r>
              <w:rPr>
                <w:b/>
                <w:bCs/>
              </w:rPr>
              <w:instrText>NUMPAGES</w:instrText>
            </w:r>
            <w:r>
              <w:rPr>
                <w:b/>
                <w:bCs/>
                <w:szCs w:val="24"/>
              </w:rPr>
              <w:fldChar w:fldCharType="separate"/>
            </w:r>
            <w:r>
              <w:rPr>
                <w:b/>
                <w:bCs/>
                <w:rtl/>
                <w:lang w:val="he-IL"/>
              </w:rPr>
              <w:t>2</w:t>
            </w:r>
            <w:r>
              <w:rPr>
                <w:b/>
                <w:bCs/>
                <w:szCs w:val="24"/>
              </w:rPr>
              <w:fldChar w:fldCharType="end"/>
            </w:r>
          </w:p>
        </w:sdtContent>
      </w:sdt>
    </w:sdtContent>
  </w:sdt>
  <w:p w14:paraId="16D2D3E7" w14:textId="77777777" w:rsidR="00C00FC4" w:rsidRDefault="00C00F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31F5" w14:textId="77777777" w:rsidR="00A83E9E" w:rsidRDefault="00A83E9E" w:rsidP="00C00FC4">
      <w:pPr>
        <w:spacing w:after="0" w:line="240" w:lineRule="auto"/>
      </w:pPr>
      <w:r>
        <w:separator/>
      </w:r>
    </w:p>
  </w:footnote>
  <w:footnote w:type="continuationSeparator" w:id="0">
    <w:p w14:paraId="0B7C22A4" w14:textId="77777777" w:rsidR="00A83E9E" w:rsidRDefault="00A83E9E" w:rsidP="00C00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A32B3"/>
    <w:multiLevelType w:val="hybridMultilevel"/>
    <w:tmpl w:val="51467B56"/>
    <w:lvl w:ilvl="0" w:tplc="07B61FAC">
      <w:start w:val="1"/>
      <w:numFmt w:val="bullet"/>
      <w:lvlText w:val="*"/>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E1ABA">
      <w:start w:val="1"/>
      <w:numFmt w:val="bullet"/>
      <w:lvlText w:val="o"/>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48A86">
      <w:start w:val="1"/>
      <w:numFmt w:val="bullet"/>
      <w:lvlText w:val="▪"/>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CC774">
      <w:start w:val="1"/>
      <w:numFmt w:val="bullet"/>
      <w:lvlText w:val="•"/>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A8340">
      <w:start w:val="1"/>
      <w:numFmt w:val="bullet"/>
      <w:lvlText w:val="o"/>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606EBE">
      <w:start w:val="1"/>
      <w:numFmt w:val="bullet"/>
      <w:lvlText w:val="▪"/>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F62CCA">
      <w:start w:val="1"/>
      <w:numFmt w:val="bullet"/>
      <w:lvlText w:val="•"/>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6F310">
      <w:start w:val="1"/>
      <w:numFmt w:val="bullet"/>
      <w:lvlText w:val="o"/>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45DA2">
      <w:start w:val="1"/>
      <w:numFmt w:val="bullet"/>
      <w:lvlText w:val="▪"/>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62"/>
    <w:rsid w:val="0003053F"/>
    <w:rsid w:val="000D4657"/>
    <w:rsid w:val="004027D5"/>
    <w:rsid w:val="005A5CFB"/>
    <w:rsid w:val="005E63C1"/>
    <w:rsid w:val="00A83E9E"/>
    <w:rsid w:val="00C00FC4"/>
    <w:rsid w:val="00EB05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1590"/>
  <w15:chartTrackingRefBased/>
  <w15:docId w15:val="{87DEAFA1-69FF-46E6-8C70-B47E4609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562"/>
    <w:pPr>
      <w:bidi/>
      <w:spacing w:after="5" w:line="350" w:lineRule="auto"/>
      <w:ind w:left="509" w:hanging="6"/>
      <w:jc w:val="both"/>
    </w:pPr>
    <w:rPr>
      <w:rFonts w:ascii="Narkisim" w:eastAsia="Narkisim" w:hAnsi="Narkisim" w:cs="Narkisim"/>
      <w:color w:val="000000"/>
      <w:sz w:val="24"/>
    </w:rPr>
  </w:style>
  <w:style w:type="paragraph" w:styleId="3">
    <w:name w:val="heading 3"/>
    <w:next w:val="a"/>
    <w:link w:val="30"/>
    <w:uiPriority w:val="9"/>
    <w:unhideWhenUsed/>
    <w:qFormat/>
    <w:rsid w:val="00EB0562"/>
    <w:pPr>
      <w:keepNext/>
      <w:keepLines/>
      <w:bidi/>
      <w:spacing w:after="11"/>
      <w:ind w:left="10" w:right="43" w:hanging="10"/>
      <w:jc w:val="center"/>
      <w:outlineLvl w:val="2"/>
    </w:pPr>
    <w:rPr>
      <w:rFonts w:ascii="Calibri" w:eastAsia="Calibri" w:hAnsi="Calibri" w:cs="Calibri"/>
      <w:color w:val="FFFFFF"/>
      <w:sz w:val="32"/>
      <w:shd w:val="clear" w:color="auto" w:fill="000000"/>
    </w:rPr>
  </w:style>
  <w:style w:type="paragraph" w:styleId="7">
    <w:name w:val="heading 7"/>
    <w:next w:val="a"/>
    <w:link w:val="70"/>
    <w:uiPriority w:val="9"/>
    <w:unhideWhenUsed/>
    <w:qFormat/>
    <w:rsid w:val="00EB0562"/>
    <w:pPr>
      <w:keepNext/>
      <w:keepLines/>
      <w:bidi/>
      <w:spacing w:after="0"/>
      <w:ind w:left="10" w:right="41" w:hanging="10"/>
      <w:jc w:val="center"/>
      <w:outlineLvl w:val="6"/>
    </w:pPr>
    <w:rPr>
      <w:rFonts w:ascii="Calibri" w:eastAsia="Calibri" w:hAnsi="Calibri" w:cs="Calibri"/>
      <w:color w:val="000000"/>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EB0562"/>
    <w:rPr>
      <w:rFonts w:ascii="Calibri" w:eastAsia="Calibri" w:hAnsi="Calibri" w:cs="Calibri"/>
      <w:color w:val="FFFFFF"/>
      <w:sz w:val="32"/>
    </w:rPr>
  </w:style>
  <w:style w:type="character" w:customStyle="1" w:styleId="70">
    <w:name w:val="כותרת 7 תו"/>
    <w:basedOn w:val="a0"/>
    <w:link w:val="7"/>
    <w:uiPriority w:val="9"/>
    <w:rsid w:val="00EB0562"/>
    <w:rPr>
      <w:rFonts w:ascii="Calibri" w:eastAsia="Calibri" w:hAnsi="Calibri" w:cs="Calibri"/>
      <w:color w:val="000000"/>
      <w:sz w:val="56"/>
    </w:rPr>
  </w:style>
  <w:style w:type="paragraph" w:styleId="a3">
    <w:name w:val="header"/>
    <w:basedOn w:val="a"/>
    <w:link w:val="a4"/>
    <w:uiPriority w:val="99"/>
    <w:unhideWhenUsed/>
    <w:rsid w:val="00C00FC4"/>
    <w:pPr>
      <w:tabs>
        <w:tab w:val="center" w:pos="4320"/>
        <w:tab w:val="right" w:pos="8640"/>
      </w:tabs>
      <w:spacing w:after="0" w:line="240" w:lineRule="auto"/>
    </w:pPr>
  </w:style>
  <w:style w:type="character" w:customStyle="1" w:styleId="a4">
    <w:name w:val="כותרת עליונה תו"/>
    <w:basedOn w:val="a0"/>
    <w:link w:val="a3"/>
    <w:uiPriority w:val="99"/>
    <w:rsid w:val="00C00FC4"/>
    <w:rPr>
      <w:rFonts w:ascii="Narkisim" w:eastAsia="Narkisim" w:hAnsi="Narkisim" w:cs="Narkisim"/>
      <w:color w:val="000000"/>
      <w:sz w:val="24"/>
    </w:rPr>
  </w:style>
  <w:style w:type="paragraph" w:styleId="a5">
    <w:name w:val="footer"/>
    <w:basedOn w:val="a"/>
    <w:link w:val="a6"/>
    <w:uiPriority w:val="99"/>
    <w:unhideWhenUsed/>
    <w:rsid w:val="00C00FC4"/>
    <w:pPr>
      <w:tabs>
        <w:tab w:val="center" w:pos="4320"/>
        <w:tab w:val="right" w:pos="8640"/>
      </w:tabs>
      <w:spacing w:after="0" w:line="240" w:lineRule="auto"/>
    </w:pPr>
  </w:style>
  <w:style w:type="character" w:customStyle="1" w:styleId="a6">
    <w:name w:val="כותרת תחתונה תו"/>
    <w:basedOn w:val="a0"/>
    <w:link w:val="a5"/>
    <w:uiPriority w:val="99"/>
    <w:rsid w:val="00C00FC4"/>
    <w:rPr>
      <w:rFonts w:ascii="Narkisim" w:eastAsia="Narkisim" w:hAnsi="Narkisim" w:cs="Narkisim"/>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1925</Words>
  <Characters>10975</Characters>
  <Application>Microsoft Office Word</Application>
  <DocSecurity>0</DocSecurity>
  <Lines>91</Lines>
  <Paragraphs>25</Paragraphs>
  <ScaleCrop>false</ScaleCrop>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פנסו</dc:creator>
  <cp:keywords/>
  <dc:description/>
  <cp:lastModifiedBy>ניר פנסו</cp:lastModifiedBy>
  <cp:revision>2</cp:revision>
  <dcterms:created xsi:type="dcterms:W3CDTF">2021-11-08T10:17:00Z</dcterms:created>
  <dcterms:modified xsi:type="dcterms:W3CDTF">2021-11-08T10:19:00Z</dcterms:modified>
</cp:coreProperties>
</file>